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B654F0D" w14:textId="77777777" w:rsidR="007718CC" w:rsidRDefault="007718CC">
      <w:pPr>
        <w:bidi/>
        <w:rPr>
          <w:rtl/>
        </w:rPr>
      </w:pPr>
    </w:p>
    <w:p w14:paraId="7896A95E" w14:textId="77777777" w:rsidR="007718CC" w:rsidRDefault="007718CC" w:rsidP="007718CC">
      <w:pPr>
        <w:bidi/>
        <w:rPr>
          <w:rtl/>
        </w:rPr>
      </w:pPr>
    </w:p>
    <w:p w14:paraId="46EC80E5" w14:textId="77777777" w:rsidR="007718CC" w:rsidRPr="00401983" w:rsidRDefault="007718CC"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rPr>
          <w:rFonts w:ascii="David" w:hAnsi="David"/>
          <w:color w:val="auto"/>
          <w:sz w:val="18"/>
        </w:rPr>
      </w:pPr>
    </w:p>
    <w:p w14:paraId="7A19B3DE" w14:textId="77777777" w:rsidR="007718CC" w:rsidRPr="00401983" w:rsidRDefault="007718CC"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jc w:val="center"/>
        <w:rPr>
          <w:rFonts w:ascii="David" w:hAnsi="David"/>
          <w:b/>
          <w:bCs/>
          <w:color w:val="auto"/>
          <w:sz w:val="18"/>
          <w:szCs w:val="80"/>
          <w:rtl/>
        </w:rPr>
      </w:pPr>
      <w:r>
        <w:rPr>
          <w:noProof/>
        </w:rPr>
        <w:drawing>
          <wp:anchor distT="0" distB="0" distL="114300" distR="114300" simplePos="0" relativeHeight="251659264" behindDoc="1" locked="0" layoutInCell="1" allowOverlap="1" wp14:anchorId="1478625F" wp14:editId="69628005">
            <wp:simplePos x="0" y="0"/>
            <wp:positionH relativeFrom="margin">
              <wp:posOffset>1233336</wp:posOffset>
            </wp:positionH>
            <wp:positionV relativeFrom="paragraph">
              <wp:posOffset>7951</wp:posOffset>
            </wp:positionV>
            <wp:extent cx="2793119" cy="676459"/>
            <wp:effectExtent l="0" t="0" r="1270" b="0"/>
            <wp:wrapNone/>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5" cstate="print">
                      <a:extLst>
                        <a:ext uri="{28A0092B-C50C-407E-A947-70E740481C1C}">
                          <a14:useLocalDpi xmlns:a14="http://schemas.microsoft.com/office/drawing/2010/main" val="0"/>
                        </a:ext>
                      </a:extLst>
                    </a:blip>
                    <a:stretch>
                      <a:fillRect/>
                    </a:stretch>
                  </pic:blipFill>
                  <pic:spPr>
                    <a:xfrm>
                      <a:off x="0" y="0"/>
                      <a:ext cx="2793119" cy="676459"/>
                    </a:xfrm>
                    <a:prstGeom prst="rect">
                      <a:avLst/>
                    </a:prstGeom>
                  </pic:spPr>
                </pic:pic>
              </a:graphicData>
            </a:graphic>
            <wp14:sizeRelH relativeFrom="page">
              <wp14:pctWidth>0</wp14:pctWidth>
            </wp14:sizeRelH>
            <wp14:sizeRelV relativeFrom="page">
              <wp14:pctHeight>0</wp14:pctHeight>
            </wp14:sizeRelV>
          </wp:anchor>
        </w:drawing>
      </w:r>
    </w:p>
    <w:p w14:paraId="47165451" w14:textId="77777777" w:rsidR="007718CC" w:rsidRPr="00401983" w:rsidRDefault="007718CC"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rPr>
          <w:rFonts w:ascii="David" w:hAnsi="David"/>
          <w:b/>
          <w:bCs/>
          <w:color w:val="auto"/>
          <w:sz w:val="60"/>
          <w:szCs w:val="60"/>
          <w:rtl/>
        </w:rPr>
      </w:pPr>
    </w:p>
    <w:p w14:paraId="3EAD8D41" w14:textId="77777777" w:rsidR="007718CC" w:rsidRDefault="007718CC"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jc w:val="center"/>
        <w:rPr>
          <w:rFonts w:ascii="David" w:hAnsi="David"/>
          <w:b/>
          <w:bCs/>
          <w:color w:val="auto"/>
          <w:sz w:val="56"/>
          <w:szCs w:val="56"/>
          <w:rtl/>
        </w:rPr>
      </w:pPr>
    </w:p>
    <w:p w14:paraId="2310CAAF" w14:textId="77777777" w:rsidR="007718CC" w:rsidRPr="006077F6" w:rsidRDefault="007718CC"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jc w:val="center"/>
        <w:rPr>
          <w:rFonts w:ascii="David" w:hAnsi="David"/>
          <w:b/>
          <w:bCs/>
          <w:color w:val="auto"/>
          <w:sz w:val="56"/>
          <w:szCs w:val="56"/>
          <w:rtl/>
        </w:rPr>
      </w:pPr>
      <w:r w:rsidRPr="006077F6">
        <w:rPr>
          <w:rFonts w:ascii="David" w:hAnsi="David"/>
          <w:b/>
          <w:bCs/>
          <w:color w:val="auto"/>
          <w:sz w:val="56"/>
          <w:szCs w:val="56"/>
          <w:rtl/>
        </w:rPr>
        <w:t xml:space="preserve">המרכז הרפואי </w:t>
      </w:r>
      <w:r>
        <w:rPr>
          <w:rFonts w:ascii="David" w:hAnsi="David" w:hint="cs"/>
          <w:b/>
          <w:bCs/>
          <w:color w:val="auto"/>
          <w:sz w:val="56"/>
          <w:szCs w:val="56"/>
          <w:rtl/>
        </w:rPr>
        <w:t>פלימן חיפה</w:t>
      </w:r>
    </w:p>
    <w:p w14:paraId="563C6DC5" w14:textId="77777777" w:rsidR="007718CC" w:rsidRPr="006077F6" w:rsidRDefault="007718CC"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jc w:val="center"/>
        <w:rPr>
          <w:rFonts w:ascii="David" w:hAnsi="David"/>
          <w:b/>
          <w:bCs/>
          <w:color w:val="auto"/>
          <w:sz w:val="56"/>
          <w:szCs w:val="56"/>
        </w:rPr>
      </w:pPr>
    </w:p>
    <w:p w14:paraId="674C025E" w14:textId="77777777" w:rsidR="007718CC" w:rsidRDefault="007718CC"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jc w:val="center"/>
        <w:rPr>
          <w:rFonts w:ascii="David" w:hAnsi="David"/>
          <w:b/>
          <w:bCs/>
          <w:color w:val="auto"/>
          <w:sz w:val="56"/>
          <w:szCs w:val="56"/>
          <w:rtl/>
        </w:rPr>
      </w:pPr>
      <w:r>
        <w:rPr>
          <w:rFonts w:ascii="David" w:hAnsi="David"/>
          <w:b/>
          <w:bCs/>
          <w:color w:val="auto"/>
          <w:sz w:val="56"/>
          <w:szCs w:val="56"/>
          <w:rtl/>
        </w:rPr>
        <w:t>מכרז</w:t>
      </w:r>
      <w:r>
        <w:rPr>
          <w:rFonts w:ascii="David" w:hAnsi="David" w:hint="cs"/>
          <w:b/>
          <w:bCs/>
          <w:color w:val="auto"/>
          <w:sz w:val="56"/>
          <w:szCs w:val="56"/>
          <w:rtl/>
        </w:rPr>
        <w:t xml:space="preserve"> לאספקת מוצרי ספיגה למבוגרים</w:t>
      </w:r>
    </w:p>
    <w:p w14:paraId="6A03CE40" w14:textId="77777777" w:rsidR="00EF46F0" w:rsidRDefault="00EF46F0" w:rsidP="00EF46F0">
      <w:pPr>
        <w:pStyle w:val="a4"/>
        <w:pBdr>
          <w:top w:val="double" w:sz="6" w:space="1" w:color="auto" w:shadow="1"/>
          <w:left w:val="double" w:sz="6" w:space="1" w:color="auto" w:shadow="1"/>
          <w:bottom w:val="double" w:sz="6" w:space="31" w:color="auto" w:shadow="1"/>
          <w:right w:val="double" w:sz="6" w:space="1" w:color="auto" w:shadow="1"/>
        </w:pBdr>
        <w:spacing w:line="360" w:lineRule="auto"/>
        <w:rPr>
          <w:rFonts w:ascii="David" w:hAnsi="David"/>
          <w:b/>
          <w:bCs/>
          <w:color w:val="auto"/>
          <w:sz w:val="56"/>
          <w:szCs w:val="56"/>
          <w:rtl/>
        </w:rPr>
      </w:pPr>
    </w:p>
    <w:p w14:paraId="2F0C61FD" w14:textId="77777777" w:rsidR="007718CC" w:rsidRPr="006077F6" w:rsidRDefault="007718CC"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rPr>
          <w:rFonts w:ascii="David" w:hAnsi="David"/>
          <w:b/>
          <w:bCs/>
          <w:color w:val="auto"/>
          <w:sz w:val="56"/>
          <w:szCs w:val="56"/>
        </w:rPr>
      </w:pPr>
    </w:p>
    <w:p w14:paraId="0918009A" w14:textId="77777777" w:rsidR="007718CC" w:rsidRPr="006077F6" w:rsidRDefault="007718CC"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jc w:val="center"/>
        <w:rPr>
          <w:rFonts w:ascii="David" w:hAnsi="David"/>
          <w:color w:val="auto"/>
          <w:sz w:val="20"/>
          <w:szCs w:val="28"/>
        </w:rPr>
      </w:pPr>
      <w:r w:rsidRPr="006077F6">
        <w:rPr>
          <w:rFonts w:ascii="David" w:hAnsi="David"/>
          <w:color w:val="auto"/>
          <w:sz w:val="20"/>
          <w:szCs w:val="28"/>
          <w:rtl/>
        </w:rPr>
        <w:t xml:space="preserve">מכרז מספר </w:t>
      </w:r>
      <w:r>
        <w:rPr>
          <w:rFonts w:ascii="David" w:hAnsi="David" w:hint="cs"/>
          <w:color w:val="auto"/>
          <w:sz w:val="20"/>
          <w:szCs w:val="28"/>
          <w:rtl/>
        </w:rPr>
        <w:t>06/2024</w:t>
      </w:r>
    </w:p>
    <w:p w14:paraId="78DBD7AD" w14:textId="77777777" w:rsidR="007718CC" w:rsidRDefault="007718CC"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jc w:val="center"/>
        <w:rPr>
          <w:rFonts w:ascii="David" w:hAnsi="David"/>
          <w:color w:val="auto"/>
          <w:sz w:val="18"/>
          <w:rtl/>
        </w:rPr>
      </w:pPr>
    </w:p>
    <w:p w14:paraId="24EE0FD8" w14:textId="77777777" w:rsidR="00EF46F0" w:rsidRPr="00EF46F0" w:rsidRDefault="00EF46F0"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jc w:val="center"/>
        <w:rPr>
          <w:rFonts w:ascii="David" w:hAnsi="David"/>
          <w:b/>
          <w:bCs/>
          <w:color w:val="auto"/>
          <w:sz w:val="56"/>
          <w:szCs w:val="56"/>
          <w:rtl/>
        </w:rPr>
      </w:pPr>
      <w:r w:rsidRPr="00EF46F0">
        <w:rPr>
          <w:rFonts w:ascii="David" w:hAnsi="David" w:hint="cs"/>
          <w:b/>
          <w:bCs/>
          <w:color w:val="auto"/>
          <w:sz w:val="56"/>
          <w:szCs w:val="56"/>
          <w:rtl/>
        </w:rPr>
        <w:t xml:space="preserve">מענה לשאלות הבהרה </w:t>
      </w:r>
    </w:p>
    <w:p w14:paraId="5BE29F05" w14:textId="77777777" w:rsidR="007718CC" w:rsidRPr="006077F6" w:rsidRDefault="007718CC"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rPr>
          <w:rFonts w:ascii="David" w:hAnsi="David"/>
          <w:color w:val="auto"/>
          <w:sz w:val="18"/>
          <w:rtl/>
        </w:rPr>
      </w:pPr>
    </w:p>
    <w:p w14:paraId="1FFB5C95" w14:textId="77777777" w:rsidR="007718CC" w:rsidRPr="006077F6" w:rsidRDefault="007718CC"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rPr>
          <w:rFonts w:ascii="David" w:hAnsi="David"/>
          <w:color w:val="auto"/>
          <w:sz w:val="18"/>
          <w:rtl/>
        </w:rPr>
      </w:pPr>
    </w:p>
    <w:p w14:paraId="091B8AD6" w14:textId="77777777" w:rsidR="007718CC" w:rsidRPr="006077F6" w:rsidRDefault="007718CC"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rPr>
          <w:rFonts w:ascii="David" w:hAnsi="David"/>
          <w:color w:val="auto"/>
          <w:sz w:val="18"/>
          <w:rtl/>
        </w:rPr>
      </w:pPr>
    </w:p>
    <w:p w14:paraId="00A9EAE5" w14:textId="77777777" w:rsidR="007718CC" w:rsidRPr="006077F6" w:rsidRDefault="007718CC"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rPr>
          <w:rFonts w:ascii="David" w:hAnsi="David"/>
          <w:color w:val="auto"/>
          <w:sz w:val="18"/>
          <w:rtl/>
        </w:rPr>
      </w:pPr>
    </w:p>
    <w:p w14:paraId="11A4FAAF" w14:textId="77777777" w:rsidR="007718CC" w:rsidRPr="006077F6" w:rsidRDefault="007718CC"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rPr>
          <w:rFonts w:ascii="David" w:hAnsi="David"/>
          <w:color w:val="auto"/>
          <w:sz w:val="18"/>
          <w:rtl/>
        </w:rPr>
      </w:pPr>
    </w:p>
    <w:p w14:paraId="0131B47E" w14:textId="77777777" w:rsidR="007718CC" w:rsidRPr="006077F6" w:rsidRDefault="007718CC" w:rsidP="007718CC">
      <w:pPr>
        <w:pStyle w:val="a4"/>
        <w:pBdr>
          <w:top w:val="double" w:sz="6" w:space="1" w:color="auto" w:shadow="1"/>
          <w:left w:val="double" w:sz="6" w:space="1" w:color="auto" w:shadow="1"/>
          <w:bottom w:val="double" w:sz="6" w:space="31" w:color="auto" w:shadow="1"/>
          <w:right w:val="double" w:sz="6" w:space="1" w:color="auto" w:shadow="1"/>
        </w:pBdr>
        <w:spacing w:line="360" w:lineRule="auto"/>
        <w:jc w:val="left"/>
        <w:rPr>
          <w:rFonts w:ascii="David" w:hAnsi="David"/>
          <w:b/>
          <w:bCs/>
          <w:color w:val="auto"/>
          <w:sz w:val="28"/>
          <w:szCs w:val="28"/>
          <w:rtl/>
        </w:rPr>
      </w:pPr>
    </w:p>
    <w:p w14:paraId="6AE5E521" w14:textId="77777777" w:rsidR="007718CC" w:rsidRPr="006077F6" w:rsidRDefault="007718CC" w:rsidP="007718CC">
      <w:pPr>
        <w:pStyle w:val="1"/>
        <w:spacing w:line="240" w:lineRule="auto"/>
        <w:jc w:val="center"/>
        <w:rPr>
          <w:rFonts w:ascii="David" w:hAnsi="David"/>
          <w:b/>
          <w:bCs/>
          <w:color w:val="auto"/>
          <w:sz w:val="32"/>
          <w:szCs w:val="32"/>
          <w:u w:val="single"/>
          <w:rtl/>
        </w:rPr>
      </w:pPr>
    </w:p>
    <w:p w14:paraId="109410A6" w14:textId="77777777" w:rsidR="007718CC" w:rsidRPr="006077F6" w:rsidRDefault="007718CC" w:rsidP="007718CC">
      <w:pPr>
        <w:pStyle w:val="1"/>
        <w:spacing w:line="240" w:lineRule="auto"/>
        <w:jc w:val="center"/>
        <w:rPr>
          <w:rFonts w:ascii="David" w:hAnsi="David"/>
          <w:b/>
          <w:bCs/>
          <w:color w:val="auto"/>
          <w:sz w:val="32"/>
          <w:szCs w:val="32"/>
          <w:u w:val="single"/>
          <w:rtl/>
        </w:rPr>
      </w:pPr>
    </w:p>
    <w:p w14:paraId="1B4F7C0F" w14:textId="77777777" w:rsidR="007718CC" w:rsidRPr="006077F6" w:rsidRDefault="007718CC" w:rsidP="007718CC">
      <w:pPr>
        <w:pStyle w:val="1"/>
        <w:spacing w:line="240" w:lineRule="auto"/>
        <w:jc w:val="center"/>
        <w:rPr>
          <w:rFonts w:ascii="David" w:hAnsi="David"/>
          <w:b/>
          <w:bCs/>
          <w:color w:val="auto"/>
          <w:sz w:val="32"/>
          <w:szCs w:val="32"/>
          <w:u w:val="single"/>
          <w:rtl/>
        </w:rPr>
      </w:pPr>
    </w:p>
    <w:p w14:paraId="5357176D" w14:textId="77777777" w:rsidR="007718CC" w:rsidRPr="006077F6" w:rsidRDefault="007718CC" w:rsidP="007718CC">
      <w:pPr>
        <w:pStyle w:val="1"/>
        <w:spacing w:line="240" w:lineRule="auto"/>
        <w:jc w:val="center"/>
        <w:rPr>
          <w:rFonts w:ascii="David" w:hAnsi="David"/>
          <w:b/>
          <w:bCs/>
          <w:color w:val="auto"/>
          <w:sz w:val="32"/>
          <w:szCs w:val="32"/>
          <w:u w:val="single"/>
          <w:rtl/>
        </w:rPr>
      </w:pPr>
    </w:p>
    <w:p w14:paraId="4F2A917B" w14:textId="77777777" w:rsidR="007718CC" w:rsidRPr="006077F6" w:rsidRDefault="007718CC" w:rsidP="007718CC">
      <w:pPr>
        <w:pStyle w:val="1"/>
        <w:spacing w:line="240" w:lineRule="auto"/>
        <w:jc w:val="center"/>
        <w:rPr>
          <w:rFonts w:ascii="David" w:hAnsi="David"/>
          <w:b/>
          <w:bCs/>
          <w:color w:val="auto"/>
          <w:sz w:val="32"/>
          <w:szCs w:val="32"/>
          <w:u w:val="single"/>
          <w:rtl/>
        </w:rPr>
      </w:pPr>
    </w:p>
    <w:p w14:paraId="2F1BF034" w14:textId="77777777" w:rsidR="007718CC" w:rsidRPr="006077F6" w:rsidRDefault="007718CC" w:rsidP="007718CC">
      <w:pPr>
        <w:pStyle w:val="1"/>
        <w:spacing w:line="240" w:lineRule="auto"/>
        <w:jc w:val="center"/>
        <w:rPr>
          <w:rFonts w:ascii="David" w:hAnsi="David"/>
          <w:b/>
          <w:bCs/>
          <w:color w:val="auto"/>
          <w:sz w:val="32"/>
          <w:szCs w:val="32"/>
          <w:u w:val="single"/>
          <w:rtl/>
        </w:rPr>
      </w:pPr>
    </w:p>
    <w:p w14:paraId="5DDAD088" w14:textId="77777777" w:rsidR="007718CC" w:rsidRPr="006077F6" w:rsidRDefault="007718CC" w:rsidP="007718CC">
      <w:pPr>
        <w:pStyle w:val="1"/>
        <w:spacing w:line="240" w:lineRule="auto"/>
        <w:jc w:val="center"/>
        <w:rPr>
          <w:rFonts w:ascii="David" w:hAnsi="David"/>
          <w:b/>
          <w:bCs/>
          <w:color w:val="auto"/>
          <w:sz w:val="32"/>
          <w:szCs w:val="32"/>
          <w:u w:val="single"/>
          <w:rtl/>
        </w:rPr>
      </w:pPr>
    </w:p>
    <w:p w14:paraId="2E7EE2D9" w14:textId="77777777" w:rsidR="007718CC" w:rsidRPr="006077F6" w:rsidRDefault="007718CC" w:rsidP="007718CC">
      <w:pPr>
        <w:pStyle w:val="1"/>
        <w:spacing w:line="240" w:lineRule="auto"/>
        <w:jc w:val="center"/>
        <w:rPr>
          <w:rFonts w:ascii="David" w:hAnsi="David"/>
          <w:b/>
          <w:bCs/>
          <w:color w:val="auto"/>
          <w:sz w:val="32"/>
          <w:szCs w:val="32"/>
          <w:u w:val="single"/>
          <w:rtl/>
        </w:rPr>
      </w:pPr>
    </w:p>
    <w:p w14:paraId="54D178D2" w14:textId="77777777" w:rsidR="007718CC" w:rsidRPr="001735AC" w:rsidRDefault="001735AC" w:rsidP="001735AC">
      <w:pPr>
        <w:bidi/>
        <w:jc w:val="center"/>
        <w:rPr>
          <w:b/>
          <w:bCs/>
        </w:rPr>
      </w:pPr>
      <w:r w:rsidRPr="002416BC">
        <w:rPr>
          <w:rFonts w:hint="cs"/>
          <w:b/>
          <w:bCs/>
          <w:highlight w:val="yellow"/>
          <w:rtl/>
        </w:rPr>
        <w:t>*** למען הנוחות, שאלה שכוללת בתוכה מספר שאלות</w:t>
      </w:r>
      <w:r w:rsidR="002416BC">
        <w:rPr>
          <w:rFonts w:hint="cs"/>
          <w:b/>
          <w:bCs/>
          <w:highlight w:val="yellow"/>
          <w:rtl/>
        </w:rPr>
        <w:t xml:space="preserve"> ולהן מענה שונה</w:t>
      </w:r>
      <w:r w:rsidRPr="002416BC">
        <w:rPr>
          <w:rFonts w:hint="cs"/>
          <w:b/>
          <w:bCs/>
          <w:highlight w:val="yellow"/>
          <w:rtl/>
        </w:rPr>
        <w:t>, חולקו לסעיפי משנה ***</w:t>
      </w:r>
    </w:p>
    <w:tbl>
      <w:tblPr>
        <w:tblStyle w:val="a3"/>
        <w:bidiVisual/>
        <w:tblW w:w="0" w:type="auto"/>
        <w:tblLook w:val="04A0" w:firstRow="1" w:lastRow="0" w:firstColumn="1" w:lastColumn="0" w:noHBand="0" w:noVBand="1"/>
      </w:tblPr>
      <w:tblGrid>
        <w:gridCol w:w="757"/>
        <w:gridCol w:w="3878"/>
        <w:gridCol w:w="1247"/>
        <w:gridCol w:w="746"/>
        <w:gridCol w:w="3828"/>
      </w:tblGrid>
      <w:tr w:rsidR="00FC3A1F" w:rsidRPr="008A4F40" w14:paraId="1C4A0DCA" w14:textId="77777777" w:rsidTr="009953E7">
        <w:trPr>
          <w:trHeight w:val="300"/>
        </w:trPr>
        <w:tc>
          <w:tcPr>
            <w:tcW w:w="0" w:type="auto"/>
            <w:hideMark/>
          </w:tcPr>
          <w:p w14:paraId="0314EFE7" w14:textId="77777777" w:rsidR="009953E7" w:rsidRPr="008A4F40" w:rsidRDefault="009953E7" w:rsidP="008A4F40">
            <w:pPr>
              <w:bidi/>
            </w:pPr>
            <w:r>
              <w:rPr>
                <w:rFonts w:hint="cs"/>
                <w:rtl/>
              </w:rPr>
              <w:t>שאלה מס'</w:t>
            </w:r>
          </w:p>
        </w:tc>
        <w:tc>
          <w:tcPr>
            <w:tcW w:w="0" w:type="auto"/>
            <w:hideMark/>
          </w:tcPr>
          <w:p w14:paraId="55441BB3" w14:textId="77777777" w:rsidR="009953E7" w:rsidRPr="008A4F40" w:rsidRDefault="009953E7" w:rsidP="008A4F40">
            <w:pPr>
              <w:bidi/>
              <w:rPr>
                <w:rtl/>
              </w:rPr>
            </w:pPr>
            <w:r w:rsidRPr="008A4F40">
              <w:rPr>
                <w:rtl/>
              </w:rPr>
              <w:t>השאלה</w:t>
            </w:r>
          </w:p>
        </w:tc>
        <w:tc>
          <w:tcPr>
            <w:tcW w:w="0" w:type="auto"/>
            <w:hideMark/>
          </w:tcPr>
          <w:p w14:paraId="30E7975E" w14:textId="77777777" w:rsidR="009953E7" w:rsidRPr="008A4F40" w:rsidRDefault="009953E7" w:rsidP="008A4F40">
            <w:pPr>
              <w:bidi/>
              <w:rPr>
                <w:rtl/>
              </w:rPr>
            </w:pPr>
            <w:r w:rsidRPr="008A4F40">
              <w:rPr>
                <w:rtl/>
              </w:rPr>
              <w:t>שם הפרק/נספח</w:t>
            </w:r>
          </w:p>
        </w:tc>
        <w:tc>
          <w:tcPr>
            <w:tcW w:w="0" w:type="auto"/>
            <w:hideMark/>
          </w:tcPr>
          <w:p w14:paraId="3FA6CCDC" w14:textId="77777777" w:rsidR="009953E7" w:rsidRPr="008A4F40" w:rsidRDefault="009953E7" w:rsidP="008A4F40">
            <w:pPr>
              <w:bidi/>
              <w:rPr>
                <w:rtl/>
              </w:rPr>
            </w:pPr>
            <w:r w:rsidRPr="008A4F40">
              <w:rPr>
                <w:rtl/>
              </w:rPr>
              <w:t>מספר סעיף</w:t>
            </w:r>
          </w:p>
        </w:tc>
        <w:tc>
          <w:tcPr>
            <w:tcW w:w="0" w:type="auto"/>
          </w:tcPr>
          <w:p w14:paraId="7D0DFA58" w14:textId="77777777" w:rsidR="009953E7" w:rsidRPr="008A4F40" w:rsidRDefault="009953E7" w:rsidP="008A4F40">
            <w:pPr>
              <w:bidi/>
              <w:rPr>
                <w:rtl/>
              </w:rPr>
            </w:pPr>
            <w:r>
              <w:rPr>
                <w:rFonts w:hint="cs"/>
                <w:rtl/>
              </w:rPr>
              <w:t>מענה לשאלות הבהרה</w:t>
            </w:r>
          </w:p>
        </w:tc>
      </w:tr>
      <w:tr w:rsidR="00FC3A1F" w:rsidRPr="008A4F40" w14:paraId="4653260F" w14:textId="77777777" w:rsidTr="009953E7">
        <w:trPr>
          <w:trHeight w:val="3900"/>
        </w:trPr>
        <w:tc>
          <w:tcPr>
            <w:tcW w:w="0" w:type="auto"/>
            <w:hideMark/>
          </w:tcPr>
          <w:p w14:paraId="5FFFAFC2" w14:textId="77777777" w:rsidR="009953E7" w:rsidRPr="008A4F40" w:rsidRDefault="00212F80" w:rsidP="008A4F40">
            <w:pPr>
              <w:bidi/>
              <w:rPr>
                <w:rtl/>
              </w:rPr>
            </w:pPr>
            <w:r>
              <w:rPr>
                <w:rFonts w:hint="cs"/>
                <w:rtl/>
              </w:rPr>
              <w:t>1</w:t>
            </w:r>
          </w:p>
        </w:tc>
        <w:tc>
          <w:tcPr>
            <w:tcW w:w="0" w:type="auto"/>
            <w:hideMark/>
          </w:tcPr>
          <w:p w14:paraId="6F069A36" w14:textId="77777777" w:rsidR="009953E7" w:rsidRPr="008A4F40" w:rsidRDefault="009953E7" w:rsidP="008A4F40">
            <w:pPr>
              <w:bidi/>
            </w:pPr>
            <w:r w:rsidRPr="008A4F40">
              <w:rPr>
                <w:rtl/>
              </w:rPr>
              <w:t xml:space="preserve">תנאי סף של לפחות שנתיים ניסיון עם המוצר – האם ניתן לבטל את הסעיף על מנת להשתתף במכרז. מדובר במוצר חדש. </w:t>
            </w:r>
            <w:r w:rsidRPr="008A4F40">
              <w:rPr>
                <w:rtl/>
              </w:rPr>
              <w:br/>
              <w:t xml:space="preserve">גטר גרופ הינה חברה גדולה ומוכרת עם קהל לקוחות מאוד גדול ומגוון רחב של מוצרים. </w:t>
            </w:r>
          </w:p>
        </w:tc>
        <w:tc>
          <w:tcPr>
            <w:tcW w:w="0" w:type="auto"/>
            <w:hideMark/>
          </w:tcPr>
          <w:p w14:paraId="6B5709AB" w14:textId="77777777" w:rsidR="009953E7" w:rsidRPr="008A4F40" w:rsidRDefault="009953E7" w:rsidP="008A4F40">
            <w:pPr>
              <w:bidi/>
              <w:rPr>
                <w:rtl/>
              </w:rPr>
            </w:pPr>
            <w:r w:rsidRPr="008A4F40">
              <w:rPr>
                <w:rtl/>
              </w:rPr>
              <w:t>נספח א</w:t>
            </w:r>
          </w:p>
        </w:tc>
        <w:tc>
          <w:tcPr>
            <w:tcW w:w="0" w:type="auto"/>
            <w:hideMark/>
          </w:tcPr>
          <w:p w14:paraId="051ACF4C" w14:textId="77777777" w:rsidR="009953E7" w:rsidRPr="008A4F40" w:rsidRDefault="009953E7" w:rsidP="008A4F40">
            <w:pPr>
              <w:bidi/>
              <w:rPr>
                <w:rtl/>
              </w:rPr>
            </w:pPr>
            <w:r w:rsidRPr="008A4F40">
              <w:t>6.1</w:t>
            </w:r>
          </w:p>
        </w:tc>
        <w:tc>
          <w:tcPr>
            <w:tcW w:w="0" w:type="auto"/>
          </w:tcPr>
          <w:p w14:paraId="708F58EB" w14:textId="77777777" w:rsidR="009953E7" w:rsidRPr="008A4F40" w:rsidRDefault="009953E7" w:rsidP="008A4F40">
            <w:pPr>
              <w:bidi/>
            </w:pPr>
            <w:r>
              <w:rPr>
                <w:rFonts w:hint="cs"/>
                <w:rtl/>
              </w:rPr>
              <w:t>לא מקובל</w:t>
            </w:r>
          </w:p>
        </w:tc>
      </w:tr>
      <w:tr w:rsidR="00FC3A1F" w:rsidRPr="008A4F40" w14:paraId="73466A63" w14:textId="77777777" w:rsidTr="009953E7">
        <w:trPr>
          <w:trHeight w:val="2100"/>
        </w:trPr>
        <w:tc>
          <w:tcPr>
            <w:tcW w:w="0" w:type="auto"/>
            <w:hideMark/>
          </w:tcPr>
          <w:p w14:paraId="7EE7DC7F" w14:textId="77777777" w:rsidR="009953E7" w:rsidRPr="008A4F40" w:rsidRDefault="00212F80" w:rsidP="008A4F40">
            <w:pPr>
              <w:bidi/>
            </w:pPr>
            <w:r>
              <w:rPr>
                <w:rFonts w:hint="cs"/>
                <w:rtl/>
              </w:rPr>
              <w:t>2</w:t>
            </w:r>
          </w:p>
        </w:tc>
        <w:tc>
          <w:tcPr>
            <w:tcW w:w="0" w:type="auto"/>
            <w:hideMark/>
          </w:tcPr>
          <w:p w14:paraId="2002E62E" w14:textId="77777777" w:rsidR="009953E7" w:rsidRPr="008A4F40" w:rsidRDefault="009953E7" w:rsidP="008A4F40">
            <w:pPr>
              <w:bidi/>
            </w:pPr>
            <w:r w:rsidRPr="008A4F40">
              <w:rPr>
                <w:rtl/>
              </w:rPr>
              <w:t xml:space="preserve">דחיית הגשת מועד המכרז + דוגמאות – מכיוון שאנחנו צריכים להזמין דוגמאות מהספק אנחנו מבקשים הארכה של עוד כ-3 שבועות. </w:t>
            </w:r>
          </w:p>
        </w:tc>
        <w:tc>
          <w:tcPr>
            <w:tcW w:w="0" w:type="auto"/>
            <w:hideMark/>
          </w:tcPr>
          <w:p w14:paraId="2A4537DF" w14:textId="77777777" w:rsidR="009953E7" w:rsidRPr="008A4F40" w:rsidRDefault="009953E7" w:rsidP="008A4F40">
            <w:pPr>
              <w:bidi/>
              <w:rPr>
                <w:rtl/>
              </w:rPr>
            </w:pPr>
            <w:r w:rsidRPr="008A4F40">
              <w:rPr>
                <w:rtl/>
              </w:rPr>
              <w:t>נספח א</w:t>
            </w:r>
          </w:p>
        </w:tc>
        <w:tc>
          <w:tcPr>
            <w:tcW w:w="0" w:type="auto"/>
            <w:hideMark/>
          </w:tcPr>
          <w:p w14:paraId="3C7D3297" w14:textId="77777777" w:rsidR="009953E7" w:rsidRPr="008A4F40" w:rsidRDefault="009953E7" w:rsidP="008A4F40">
            <w:pPr>
              <w:bidi/>
              <w:rPr>
                <w:rtl/>
              </w:rPr>
            </w:pPr>
            <w:r w:rsidRPr="008A4F40">
              <w:t>5</w:t>
            </w:r>
          </w:p>
        </w:tc>
        <w:tc>
          <w:tcPr>
            <w:tcW w:w="0" w:type="auto"/>
          </w:tcPr>
          <w:p w14:paraId="2A0A96C2" w14:textId="77777777" w:rsidR="009953E7" w:rsidRPr="008A4F40" w:rsidRDefault="009953E7" w:rsidP="008A4F40">
            <w:pPr>
              <w:bidi/>
            </w:pPr>
            <w:r>
              <w:rPr>
                <w:rFonts w:hint="cs"/>
                <w:rtl/>
              </w:rPr>
              <w:t>מקובל. המועד האחרון להגשת הצעות יהיה עד ליום 04/09/2024 בשעה 10:00</w:t>
            </w:r>
          </w:p>
        </w:tc>
      </w:tr>
      <w:tr w:rsidR="00FC3A1F" w:rsidRPr="008A4F40" w14:paraId="712C21E1" w14:textId="77777777" w:rsidTr="009953E7">
        <w:trPr>
          <w:trHeight w:val="1800"/>
        </w:trPr>
        <w:tc>
          <w:tcPr>
            <w:tcW w:w="0" w:type="auto"/>
            <w:hideMark/>
          </w:tcPr>
          <w:p w14:paraId="6F6C56F7" w14:textId="77777777" w:rsidR="009953E7" w:rsidRPr="008A4F40" w:rsidRDefault="00212F80" w:rsidP="008A4F40">
            <w:pPr>
              <w:bidi/>
            </w:pPr>
            <w:r>
              <w:rPr>
                <w:rFonts w:hint="cs"/>
                <w:rtl/>
              </w:rPr>
              <w:t>3</w:t>
            </w:r>
          </w:p>
        </w:tc>
        <w:tc>
          <w:tcPr>
            <w:tcW w:w="0" w:type="auto"/>
            <w:hideMark/>
          </w:tcPr>
          <w:p w14:paraId="2A513D70" w14:textId="77777777" w:rsidR="009953E7" w:rsidRPr="008A4F40" w:rsidRDefault="009953E7" w:rsidP="008A4F40">
            <w:pPr>
              <w:bidi/>
            </w:pPr>
            <w:r w:rsidRPr="008A4F40">
              <w:rPr>
                <w:rtl/>
              </w:rPr>
              <w:t xml:space="preserve">האם ניתן לגשת למכרז מבלי שיש את כלל המוצרים להצעה ? כלומר האם ניתן לגשת עם מוצר אחד ומעלה ? </w:t>
            </w:r>
          </w:p>
        </w:tc>
        <w:tc>
          <w:tcPr>
            <w:tcW w:w="0" w:type="auto"/>
            <w:hideMark/>
          </w:tcPr>
          <w:p w14:paraId="09AEC756" w14:textId="77777777" w:rsidR="009953E7" w:rsidRPr="008A4F40" w:rsidRDefault="009953E7" w:rsidP="008A4F40">
            <w:pPr>
              <w:bidi/>
              <w:rPr>
                <w:rtl/>
              </w:rPr>
            </w:pPr>
            <w:r w:rsidRPr="008A4F40">
              <w:rPr>
                <w:rtl/>
              </w:rPr>
              <w:t>נספח א</w:t>
            </w:r>
          </w:p>
        </w:tc>
        <w:tc>
          <w:tcPr>
            <w:tcW w:w="0" w:type="auto"/>
            <w:hideMark/>
          </w:tcPr>
          <w:p w14:paraId="1121D2F6" w14:textId="77777777" w:rsidR="009953E7" w:rsidRPr="008A4F40" w:rsidRDefault="009953E7" w:rsidP="008A4F40">
            <w:pPr>
              <w:bidi/>
              <w:rPr>
                <w:rtl/>
              </w:rPr>
            </w:pPr>
            <w:r w:rsidRPr="008A4F40">
              <w:t>2.2</w:t>
            </w:r>
          </w:p>
        </w:tc>
        <w:tc>
          <w:tcPr>
            <w:tcW w:w="0" w:type="auto"/>
          </w:tcPr>
          <w:p w14:paraId="59A6DAFE" w14:textId="77777777" w:rsidR="009953E7" w:rsidRPr="008A4F40" w:rsidRDefault="009953E7" w:rsidP="008A4F40">
            <w:pPr>
              <w:bidi/>
            </w:pPr>
            <w:r>
              <w:rPr>
                <w:rFonts w:hint="cs"/>
                <w:rtl/>
              </w:rPr>
              <w:t>לא</w:t>
            </w:r>
          </w:p>
        </w:tc>
      </w:tr>
      <w:tr w:rsidR="00FC3A1F" w:rsidRPr="008A4F40" w14:paraId="2F75CE46" w14:textId="77777777" w:rsidTr="009953E7">
        <w:trPr>
          <w:trHeight w:val="2700"/>
        </w:trPr>
        <w:tc>
          <w:tcPr>
            <w:tcW w:w="0" w:type="auto"/>
            <w:hideMark/>
          </w:tcPr>
          <w:p w14:paraId="451CAC40" w14:textId="77777777" w:rsidR="009953E7" w:rsidRPr="008A4F40" w:rsidRDefault="00212F80" w:rsidP="008A4F40">
            <w:pPr>
              <w:bidi/>
            </w:pPr>
            <w:r>
              <w:rPr>
                <w:rFonts w:hint="cs"/>
                <w:rtl/>
              </w:rPr>
              <w:t>4</w:t>
            </w:r>
          </w:p>
        </w:tc>
        <w:tc>
          <w:tcPr>
            <w:tcW w:w="0" w:type="auto"/>
            <w:hideMark/>
          </w:tcPr>
          <w:p w14:paraId="7808E24C" w14:textId="77777777" w:rsidR="009953E7" w:rsidRPr="008A4F40" w:rsidRDefault="009953E7" w:rsidP="008A4F40">
            <w:pPr>
              <w:bidi/>
            </w:pPr>
            <w:r w:rsidRPr="008A4F40">
              <w:rPr>
                <w:rtl/>
              </w:rPr>
              <w:t xml:space="preserve">נבקש להחריג את ספוג הרחצה מחובת הגשת הסל. מדובר במוצר אשר אינו מיוצר ע"י ספק ישראלי ולכן אין יתרון במכירתו דרך ספקי הספיגה המייצרים בישראל. </w:t>
            </w:r>
          </w:p>
        </w:tc>
        <w:tc>
          <w:tcPr>
            <w:tcW w:w="0" w:type="auto"/>
            <w:hideMark/>
          </w:tcPr>
          <w:p w14:paraId="07DE6FA7" w14:textId="77777777" w:rsidR="009953E7" w:rsidRPr="008A4F40" w:rsidRDefault="009953E7" w:rsidP="008A4F40">
            <w:pPr>
              <w:bidi/>
              <w:rPr>
                <w:rtl/>
              </w:rPr>
            </w:pPr>
            <w:r w:rsidRPr="008A4F40">
              <w:rPr>
                <w:rtl/>
              </w:rPr>
              <w:t xml:space="preserve">נספח א' </w:t>
            </w:r>
          </w:p>
        </w:tc>
        <w:tc>
          <w:tcPr>
            <w:tcW w:w="0" w:type="auto"/>
            <w:hideMark/>
          </w:tcPr>
          <w:p w14:paraId="7B6E1ED3" w14:textId="77777777" w:rsidR="009953E7" w:rsidRPr="008A4F40" w:rsidRDefault="009953E7" w:rsidP="008A4F40">
            <w:pPr>
              <w:bidi/>
              <w:rPr>
                <w:rtl/>
              </w:rPr>
            </w:pPr>
            <w:r w:rsidRPr="008A4F40">
              <w:t>2.2</w:t>
            </w:r>
          </w:p>
        </w:tc>
        <w:tc>
          <w:tcPr>
            <w:tcW w:w="0" w:type="auto"/>
          </w:tcPr>
          <w:p w14:paraId="4AA17798" w14:textId="77777777" w:rsidR="009953E7" w:rsidRPr="008A4F40" w:rsidRDefault="009953E7" w:rsidP="008A4F40">
            <w:pPr>
              <w:bidi/>
            </w:pPr>
            <w:r>
              <w:rPr>
                <w:rFonts w:hint="cs"/>
                <w:rtl/>
              </w:rPr>
              <w:t>לא מקובל</w:t>
            </w:r>
          </w:p>
        </w:tc>
      </w:tr>
      <w:tr w:rsidR="00FC3A1F" w:rsidRPr="008A4F40" w14:paraId="62029970" w14:textId="77777777" w:rsidTr="009953E7">
        <w:trPr>
          <w:trHeight w:val="1500"/>
        </w:trPr>
        <w:tc>
          <w:tcPr>
            <w:tcW w:w="0" w:type="auto"/>
            <w:hideMark/>
          </w:tcPr>
          <w:p w14:paraId="557714EB" w14:textId="77777777" w:rsidR="009953E7" w:rsidRPr="008A4F40" w:rsidRDefault="00212F80" w:rsidP="008A4F40">
            <w:pPr>
              <w:bidi/>
            </w:pPr>
            <w:r>
              <w:rPr>
                <w:rFonts w:hint="cs"/>
                <w:rtl/>
              </w:rPr>
              <w:t>5</w:t>
            </w:r>
          </w:p>
        </w:tc>
        <w:tc>
          <w:tcPr>
            <w:tcW w:w="0" w:type="auto"/>
            <w:hideMark/>
          </w:tcPr>
          <w:p w14:paraId="546A4BC5" w14:textId="77777777" w:rsidR="009953E7" w:rsidRPr="008A4F40" w:rsidRDefault="009953E7" w:rsidP="008A4F40">
            <w:pPr>
              <w:bidi/>
            </w:pPr>
            <w:r w:rsidRPr="008A4F40">
              <w:rPr>
                <w:rtl/>
              </w:rPr>
              <w:t>האם ניתן לספק את המוצר מפיות ספוג סבון רחצה חד פעמי ללא סבון ע"י ספק משנה?</w:t>
            </w:r>
          </w:p>
        </w:tc>
        <w:tc>
          <w:tcPr>
            <w:tcW w:w="0" w:type="auto"/>
            <w:hideMark/>
          </w:tcPr>
          <w:p w14:paraId="0CE99A96" w14:textId="77777777" w:rsidR="009953E7" w:rsidRPr="008A4F40" w:rsidRDefault="009953E7" w:rsidP="008A4F40">
            <w:pPr>
              <w:bidi/>
              <w:rPr>
                <w:rtl/>
              </w:rPr>
            </w:pPr>
            <w:r w:rsidRPr="008A4F40">
              <w:rPr>
                <w:rtl/>
              </w:rPr>
              <w:t xml:space="preserve">נספח ג' </w:t>
            </w:r>
          </w:p>
        </w:tc>
        <w:tc>
          <w:tcPr>
            <w:tcW w:w="0" w:type="auto"/>
            <w:hideMark/>
          </w:tcPr>
          <w:p w14:paraId="78DC340C" w14:textId="77777777" w:rsidR="009953E7" w:rsidRPr="008A4F40" w:rsidRDefault="009953E7" w:rsidP="008A4F40">
            <w:pPr>
              <w:bidi/>
              <w:rPr>
                <w:rtl/>
              </w:rPr>
            </w:pPr>
            <w:r w:rsidRPr="008A4F40">
              <w:t>5</w:t>
            </w:r>
          </w:p>
        </w:tc>
        <w:tc>
          <w:tcPr>
            <w:tcW w:w="0" w:type="auto"/>
          </w:tcPr>
          <w:p w14:paraId="32C59C1B" w14:textId="77777777" w:rsidR="009953E7" w:rsidRPr="008A4F40" w:rsidRDefault="009953E7" w:rsidP="007A0C2F">
            <w:pPr>
              <w:tabs>
                <w:tab w:val="left" w:pos="573"/>
              </w:tabs>
              <w:bidi/>
              <w:spacing w:line="360" w:lineRule="auto"/>
              <w:jc w:val="both"/>
            </w:pPr>
            <w:r>
              <w:rPr>
                <w:rFonts w:hint="cs"/>
                <w:rtl/>
              </w:rPr>
              <w:t>מקובל רק ביחס למוצר זה וללא מע</w:t>
            </w:r>
            <w:r w:rsidR="002C05B7">
              <w:rPr>
                <w:rFonts w:hint="cs"/>
                <w:rtl/>
              </w:rPr>
              <w:t>ו</w:t>
            </w:r>
            <w:r>
              <w:rPr>
                <w:rFonts w:hint="cs"/>
                <w:rtl/>
              </w:rPr>
              <w:t xml:space="preserve">רבות המרכז הרפואי. הספק יישא </w:t>
            </w:r>
            <w:r w:rsidRPr="007A0C2F">
              <w:rPr>
                <w:rFonts w:ascii="David" w:hAnsi="David"/>
                <w:rtl/>
              </w:rPr>
              <w:t>באחריות מלאה</w:t>
            </w:r>
          </w:p>
        </w:tc>
      </w:tr>
      <w:tr w:rsidR="00FC3A1F" w:rsidRPr="008A4F40" w14:paraId="48191177" w14:textId="77777777" w:rsidTr="009953E7">
        <w:trPr>
          <w:trHeight w:val="900"/>
        </w:trPr>
        <w:tc>
          <w:tcPr>
            <w:tcW w:w="0" w:type="auto"/>
            <w:hideMark/>
          </w:tcPr>
          <w:p w14:paraId="18C55188" w14:textId="77777777" w:rsidR="009953E7" w:rsidRPr="008A4F40" w:rsidRDefault="00FC3A1F" w:rsidP="008A4F40">
            <w:pPr>
              <w:bidi/>
            </w:pPr>
            <w:r>
              <w:rPr>
                <w:rFonts w:hint="cs"/>
                <w:rtl/>
              </w:rPr>
              <w:t>6</w:t>
            </w:r>
          </w:p>
        </w:tc>
        <w:tc>
          <w:tcPr>
            <w:tcW w:w="0" w:type="auto"/>
            <w:hideMark/>
          </w:tcPr>
          <w:p w14:paraId="64D57AD6" w14:textId="77777777" w:rsidR="009953E7" w:rsidRPr="008A4F40" w:rsidRDefault="009953E7" w:rsidP="008A4F40">
            <w:pPr>
              <w:bidi/>
            </w:pPr>
            <w:r w:rsidRPr="008A4F40">
              <w:rPr>
                <w:rtl/>
              </w:rPr>
              <w:t>נבקש הבהרה האם ניתן להצמיד את מחירי המכרז למדד.</w:t>
            </w:r>
          </w:p>
        </w:tc>
        <w:tc>
          <w:tcPr>
            <w:tcW w:w="0" w:type="auto"/>
            <w:hideMark/>
          </w:tcPr>
          <w:p w14:paraId="6CD658ED" w14:textId="77777777" w:rsidR="009953E7" w:rsidRPr="008A4F40" w:rsidRDefault="009953E7" w:rsidP="008A4F40">
            <w:pPr>
              <w:bidi/>
              <w:rPr>
                <w:rtl/>
              </w:rPr>
            </w:pPr>
            <w:r w:rsidRPr="008A4F40">
              <w:rPr>
                <w:rtl/>
              </w:rPr>
              <w:t xml:space="preserve">נספח ג' </w:t>
            </w:r>
          </w:p>
        </w:tc>
        <w:tc>
          <w:tcPr>
            <w:tcW w:w="0" w:type="auto"/>
            <w:hideMark/>
          </w:tcPr>
          <w:p w14:paraId="761E7F98" w14:textId="77777777" w:rsidR="009953E7" w:rsidRPr="008A4F40" w:rsidRDefault="009953E7" w:rsidP="008A4F40">
            <w:pPr>
              <w:bidi/>
              <w:rPr>
                <w:rtl/>
              </w:rPr>
            </w:pPr>
            <w:r w:rsidRPr="008A4F40">
              <w:t>6</w:t>
            </w:r>
          </w:p>
        </w:tc>
        <w:tc>
          <w:tcPr>
            <w:tcW w:w="0" w:type="auto"/>
          </w:tcPr>
          <w:p w14:paraId="0B11E208" w14:textId="77777777" w:rsidR="009953E7" w:rsidRPr="008A4F40" w:rsidRDefault="009953E7" w:rsidP="008A4F40">
            <w:pPr>
              <w:bidi/>
            </w:pPr>
            <w:r>
              <w:rPr>
                <w:rFonts w:hint="cs"/>
                <w:rtl/>
              </w:rPr>
              <w:t>לא</w:t>
            </w:r>
          </w:p>
        </w:tc>
      </w:tr>
      <w:tr w:rsidR="00FC3A1F" w:rsidRPr="008A4F40" w14:paraId="6FF8D508" w14:textId="77777777" w:rsidTr="009953E7">
        <w:trPr>
          <w:trHeight w:val="1800"/>
        </w:trPr>
        <w:tc>
          <w:tcPr>
            <w:tcW w:w="0" w:type="auto"/>
            <w:hideMark/>
          </w:tcPr>
          <w:p w14:paraId="04BFE3CB" w14:textId="77777777" w:rsidR="009953E7" w:rsidRPr="008A4F40" w:rsidRDefault="00FC3A1F" w:rsidP="008A4F40">
            <w:pPr>
              <w:bidi/>
            </w:pPr>
            <w:r>
              <w:rPr>
                <w:rFonts w:hint="cs"/>
                <w:rtl/>
              </w:rPr>
              <w:lastRenderedPageBreak/>
              <w:t>7</w:t>
            </w:r>
          </w:p>
        </w:tc>
        <w:tc>
          <w:tcPr>
            <w:tcW w:w="0" w:type="auto"/>
            <w:hideMark/>
          </w:tcPr>
          <w:p w14:paraId="509282E4" w14:textId="77777777" w:rsidR="009953E7" w:rsidRPr="008A4F40" w:rsidRDefault="009953E7" w:rsidP="008A4F40">
            <w:pPr>
              <w:bidi/>
            </w:pPr>
            <w:r w:rsidRPr="008A4F40">
              <w:rPr>
                <w:rtl/>
              </w:rPr>
              <w:t xml:space="preserve">נבקש למחוק את המילה "בכל". </w:t>
            </w:r>
            <w:r w:rsidRPr="008A4F40">
              <w:rPr>
                <w:rtl/>
              </w:rPr>
              <w:br/>
              <w:t>ולהוסיף לאחר המילה "הנדרשים" את המילים "לפי דין"</w:t>
            </w:r>
          </w:p>
        </w:tc>
        <w:tc>
          <w:tcPr>
            <w:tcW w:w="0" w:type="auto"/>
            <w:hideMark/>
          </w:tcPr>
          <w:p w14:paraId="1FB43BBF" w14:textId="77777777" w:rsidR="009953E7" w:rsidRPr="008A4F40" w:rsidRDefault="009953E7" w:rsidP="008A4F40">
            <w:pPr>
              <w:bidi/>
              <w:rPr>
                <w:rtl/>
              </w:rPr>
            </w:pPr>
            <w:r w:rsidRPr="008A4F40">
              <w:rPr>
                <w:rtl/>
              </w:rPr>
              <w:t>נספח ה</w:t>
            </w:r>
          </w:p>
        </w:tc>
        <w:tc>
          <w:tcPr>
            <w:tcW w:w="0" w:type="auto"/>
            <w:hideMark/>
          </w:tcPr>
          <w:p w14:paraId="6064DCD6" w14:textId="77777777" w:rsidR="009953E7" w:rsidRPr="008A4F40" w:rsidRDefault="009953E7" w:rsidP="008A4F40">
            <w:pPr>
              <w:bidi/>
              <w:rPr>
                <w:rtl/>
              </w:rPr>
            </w:pPr>
            <w:r w:rsidRPr="008A4F40">
              <w:t>1.10</w:t>
            </w:r>
          </w:p>
        </w:tc>
        <w:tc>
          <w:tcPr>
            <w:tcW w:w="0" w:type="auto"/>
          </w:tcPr>
          <w:p w14:paraId="1878DE67" w14:textId="77777777" w:rsidR="009953E7" w:rsidRPr="008A4F40" w:rsidRDefault="009953E7" w:rsidP="008A4F40">
            <w:pPr>
              <w:bidi/>
            </w:pPr>
            <w:r>
              <w:rPr>
                <w:rFonts w:hint="cs"/>
                <w:rtl/>
              </w:rPr>
              <w:t>לא מקובל</w:t>
            </w:r>
          </w:p>
        </w:tc>
      </w:tr>
      <w:tr w:rsidR="00FC3A1F" w:rsidRPr="008A4F40" w14:paraId="51FBCB7A" w14:textId="77777777" w:rsidTr="009953E7">
        <w:trPr>
          <w:trHeight w:val="3000"/>
        </w:trPr>
        <w:tc>
          <w:tcPr>
            <w:tcW w:w="0" w:type="auto"/>
            <w:hideMark/>
          </w:tcPr>
          <w:p w14:paraId="381175EA" w14:textId="77777777" w:rsidR="009953E7" w:rsidRPr="008A4F40" w:rsidRDefault="00FC3A1F" w:rsidP="008A4F40">
            <w:pPr>
              <w:bidi/>
            </w:pPr>
            <w:r>
              <w:rPr>
                <w:rFonts w:hint="cs"/>
                <w:rtl/>
              </w:rPr>
              <w:t>8</w:t>
            </w:r>
          </w:p>
        </w:tc>
        <w:tc>
          <w:tcPr>
            <w:tcW w:w="0" w:type="auto"/>
            <w:hideMark/>
          </w:tcPr>
          <w:p w14:paraId="10E55BF7" w14:textId="77777777" w:rsidR="009953E7" w:rsidRDefault="009953E7" w:rsidP="00C60BF7">
            <w:pPr>
              <w:pStyle w:val="a5"/>
              <w:numPr>
                <w:ilvl w:val="0"/>
                <w:numId w:val="3"/>
              </w:numPr>
              <w:bidi/>
            </w:pPr>
            <w:r w:rsidRPr="008A4F40">
              <w:rPr>
                <w:rtl/>
              </w:rPr>
              <w:t>נבקש שהאספקה תבוצע בתדירות של פעם בשבוע ביום אספקה קבוע לאתר מרכזי אחד במרכז הרפואי פלימן.</w:t>
            </w:r>
          </w:p>
          <w:p w14:paraId="4A05D0EC" w14:textId="77777777" w:rsidR="009953E7" w:rsidRPr="008A4F40" w:rsidRDefault="009953E7" w:rsidP="00C60BF7">
            <w:pPr>
              <w:pStyle w:val="a5"/>
              <w:numPr>
                <w:ilvl w:val="0"/>
                <w:numId w:val="3"/>
              </w:numPr>
              <w:bidi/>
            </w:pPr>
            <w:r w:rsidRPr="008A4F40">
              <w:rPr>
                <w:rtl/>
              </w:rPr>
              <w:t xml:space="preserve">נבקש כי כל משלוח יהיה בשווי מינימלי של 2,500 ש"ח.  </w:t>
            </w:r>
          </w:p>
        </w:tc>
        <w:tc>
          <w:tcPr>
            <w:tcW w:w="0" w:type="auto"/>
            <w:hideMark/>
          </w:tcPr>
          <w:p w14:paraId="5C2CBE6E" w14:textId="77777777" w:rsidR="009953E7" w:rsidRPr="008A4F40" w:rsidRDefault="009953E7" w:rsidP="008A4F40">
            <w:pPr>
              <w:bidi/>
              <w:rPr>
                <w:rtl/>
              </w:rPr>
            </w:pPr>
            <w:r w:rsidRPr="008A4F40">
              <w:rPr>
                <w:rtl/>
              </w:rPr>
              <w:t>נספח ה</w:t>
            </w:r>
          </w:p>
        </w:tc>
        <w:tc>
          <w:tcPr>
            <w:tcW w:w="0" w:type="auto"/>
            <w:hideMark/>
          </w:tcPr>
          <w:p w14:paraId="3B9273DA" w14:textId="77777777" w:rsidR="009953E7" w:rsidRPr="008A4F40" w:rsidRDefault="009953E7" w:rsidP="008A4F40">
            <w:pPr>
              <w:bidi/>
              <w:rPr>
                <w:rtl/>
              </w:rPr>
            </w:pPr>
            <w:r w:rsidRPr="008A4F40">
              <w:t>2.2</w:t>
            </w:r>
          </w:p>
        </w:tc>
        <w:tc>
          <w:tcPr>
            <w:tcW w:w="0" w:type="auto"/>
          </w:tcPr>
          <w:p w14:paraId="7C734FA1" w14:textId="77777777" w:rsidR="009953E7" w:rsidRDefault="009953E7" w:rsidP="008A4F40">
            <w:pPr>
              <w:bidi/>
              <w:rPr>
                <w:rtl/>
              </w:rPr>
            </w:pPr>
            <w:r>
              <w:rPr>
                <w:rFonts w:hint="cs"/>
                <w:rtl/>
              </w:rPr>
              <w:t>א. לא מקובל. ניתן לקבוע כי האספקה תבוצע בתוך 48 שעות עסקיות, בימי שישי ושבת אין אספקת סחורה</w:t>
            </w:r>
          </w:p>
          <w:p w14:paraId="6EC2C0BB" w14:textId="77777777" w:rsidR="009953E7" w:rsidRDefault="009953E7" w:rsidP="009C1266">
            <w:pPr>
              <w:bidi/>
              <w:rPr>
                <w:rtl/>
              </w:rPr>
            </w:pPr>
          </w:p>
          <w:p w14:paraId="4068BFD8" w14:textId="77777777" w:rsidR="009953E7" w:rsidRDefault="009953E7" w:rsidP="009C1266">
            <w:pPr>
              <w:bidi/>
              <w:rPr>
                <w:rtl/>
              </w:rPr>
            </w:pPr>
          </w:p>
          <w:p w14:paraId="0D948954" w14:textId="77777777" w:rsidR="009953E7" w:rsidRDefault="009953E7" w:rsidP="009C1266">
            <w:pPr>
              <w:bidi/>
              <w:rPr>
                <w:rtl/>
              </w:rPr>
            </w:pPr>
          </w:p>
          <w:p w14:paraId="1665166A" w14:textId="77777777" w:rsidR="009953E7" w:rsidRDefault="009953E7" w:rsidP="009C1266">
            <w:pPr>
              <w:bidi/>
              <w:rPr>
                <w:rtl/>
              </w:rPr>
            </w:pPr>
          </w:p>
          <w:p w14:paraId="3F198B24" w14:textId="77777777" w:rsidR="009953E7" w:rsidRPr="008A4F40" w:rsidRDefault="009953E7" w:rsidP="009C1266">
            <w:pPr>
              <w:pStyle w:val="a5"/>
              <w:numPr>
                <w:ilvl w:val="0"/>
                <w:numId w:val="3"/>
              </w:numPr>
              <w:bidi/>
            </w:pPr>
            <w:r>
              <w:rPr>
                <w:rFonts w:hint="cs"/>
                <w:rtl/>
              </w:rPr>
              <w:t>לא מקובל</w:t>
            </w:r>
          </w:p>
        </w:tc>
      </w:tr>
      <w:tr w:rsidR="00FC3A1F" w:rsidRPr="008A4F40" w14:paraId="6DC789C3" w14:textId="77777777" w:rsidTr="009953E7">
        <w:trPr>
          <w:trHeight w:val="1800"/>
        </w:trPr>
        <w:tc>
          <w:tcPr>
            <w:tcW w:w="0" w:type="auto"/>
            <w:hideMark/>
          </w:tcPr>
          <w:p w14:paraId="43B9FAA3" w14:textId="77777777" w:rsidR="009953E7" w:rsidRPr="008A4F40" w:rsidRDefault="00FC3A1F" w:rsidP="008A4F40">
            <w:pPr>
              <w:bidi/>
            </w:pPr>
            <w:r>
              <w:rPr>
                <w:rFonts w:hint="cs"/>
                <w:rtl/>
              </w:rPr>
              <w:t>9</w:t>
            </w:r>
          </w:p>
        </w:tc>
        <w:tc>
          <w:tcPr>
            <w:tcW w:w="0" w:type="auto"/>
            <w:hideMark/>
          </w:tcPr>
          <w:p w14:paraId="50D10798" w14:textId="77777777" w:rsidR="009953E7" w:rsidRPr="008A4F40" w:rsidRDefault="009953E7" w:rsidP="008A4F40">
            <w:pPr>
              <w:bidi/>
            </w:pPr>
            <w:r w:rsidRPr="008A4F40">
              <w:rPr>
                <w:rtl/>
              </w:rPr>
              <w:t>נבקש שהאספקה תבוצע בתדירות של פעם בשבוע ביום אספקה קבוע לאתר מרכזי אחד במרכז הרפואי פלימן.</w:t>
            </w:r>
          </w:p>
        </w:tc>
        <w:tc>
          <w:tcPr>
            <w:tcW w:w="0" w:type="auto"/>
            <w:hideMark/>
          </w:tcPr>
          <w:p w14:paraId="7E1D3DE3" w14:textId="77777777" w:rsidR="009953E7" w:rsidRPr="008A4F40" w:rsidRDefault="009953E7" w:rsidP="008A4F40">
            <w:pPr>
              <w:bidi/>
              <w:rPr>
                <w:rtl/>
              </w:rPr>
            </w:pPr>
            <w:r w:rsidRPr="008A4F40">
              <w:rPr>
                <w:rtl/>
              </w:rPr>
              <w:t>נספח ה</w:t>
            </w:r>
          </w:p>
        </w:tc>
        <w:tc>
          <w:tcPr>
            <w:tcW w:w="0" w:type="auto"/>
            <w:hideMark/>
          </w:tcPr>
          <w:p w14:paraId="42DC2E57" w14:textId="77777777" w:rsidR="009953E7" w:rsidRPr="008A4F40" w:rsidRDefault="009953E7" w:rsidP="008A4F40">
            <w:pPr>
              <w:bidi/>
              <w:rPr>
                <w:rtl/>
              </w:rPr>
            </w:pPr>
            <w:r w:rsidRPr="008A4F40">
              <w:t>2.3</w:t>
            </w:r>
          </w:p>
        </w:tc>
        <w:tc>
          <w:tcPr>
            <w:tcW w:w="0" w:type="auto"/>
          </w:tcPr>
          <w:p w14:paraId="13EAA9A2" w14:textId="77777777" w:rsidR="009953E7" w:rsidRDefault="009953E7" w:rsidP="008A4F40">
            <w:pPr>
              <w:bidi/>
              <w:rPr>
                <w:rtl/>
              </w:rPr>
            </w:pPr>
            <w:r>
              <w:rPr>
                <w:rFonts w:hint="cs"/>
                <w:rtl/>
              </w:rPr>
              <w:t>המענה למועד האספקה כבר נענה במסגרת מענה לנספח ה סע' 2.2.</w:t>
            </w:r>
          </w:p>
          <w:p w14:paraId="2C7A6027" w14:textId="60ECE980" w:rsidR="009953E7" w:rsidRPr="008A4F40" w:rsidRDefault="009953E7" w:rsidP="009C1266">
            <w:pPr>
              <w:bidi/>
            </w:pPr>
            <w:r w:rsidRPr="00EA0388">
              <w:rPr>
                <w:rFonts w:hint="cs"/>
                <w:rtl/>
              </w:rPr>
              <w:t xml:space="preserve">באשר למיקום </w:t>
            </w:r>
            <w:r w:rsidRPr="00EA0388">
              <w:rPr>
                <w:rtl/>
              </w:rPr>
              <w:t>–</w:t>
            </w:r>
            <w:r w:rsidRPr="00EA0388">
              <w:rPr>
                <w:rFonts w:hint="cs"/>
                <w:rtl/>
              </w:rPr>
              <w:t xml:space="preserve"> מקובל.</w:t>
            </w:r>
            <w:r>
              <w:rPr>
                <w:rFonts w:hint="cs"/>
                <w:rtl/>
              </w:rPr>
              <w:t xml:space="preserve"> האספקה תבוצע </w:t>
            </w:r>
            <w:r w:rsidR="00EA0388">
              <w:rPr>
                <w:rFonts w:hint="cs"/>
                <w:rtl/>
              </w:rPr>
              <w:t>למחסן המרכזי.</w:t>
            </w:r>
          </w:p>
        </w:tc>
      </w:tr>
      <w:tr w:rsidR="00FC3A1F" w:rsidRPr="008A4F40" w14:paraId="779E2D3B" w14:textId="77777777" w:rsidTr="009953E7">
        <w:trPr>
          <w:trHeight w:val="2700"/>
        </w:trPr>
        <w:tc>
          <w:tcPr>
            <w:tcW w:w="0" w:type="auto"/>
            <w:hideMark/>
          </w:tcPr>
          <w:p w14:paraId="1AFCF6A0" w14:textId="77777777" w:rsidR="009953E7" w:rsidRPr="008A4F40" w:rsidRDefault="00FC3A1F" w:rsidP="008A4F40">
            <w:pPr>
              <w:bidi/>
            </w:pPr>
            <w:r>
              <w:rPr>
                <w:rFonts w:hint="cs"/>
                <w:rtl/>
              </w:rPr>
              <w:t>10</w:t>
            </w:r>
          </w:p>
        </w:tc>
        <w:tc>
          <w:tcPr>
            <w:tcW w:w="0" w:type="auto"/>
            <w:hideMark/>
          </w:tcPr>
          <w:p w14:paraId="758E2A78" w14:textId="77777777" w:rsidR="009953E7" w:rsidRPr="008A4F40" w:rsidRDefault="009953E7" w:rsidP="008A4F40">
            <w:pPr>
              <w:bidi/>
            </w:pPr>
            <w:r w:rsidRPr="008A4F40">
              <w:rPr>
                <w:rtl/>
              </w:rPr>
              <w:t>נבקש למחוק את המילים "ו/או מכל סיבה אחרת".</w:t>
            </w:r>
            <w:r w:rsidRPr="008A4F40">
              <w:rPr>
                <w:rtl/>
              </w:rPr>
              <w:br/>
              <w:t>בנוסף נבקש להגביל את האחריות לליקוי ו/או  פגם שהתרחש לפני העברת הטובין לבעלותו של המזמין.</w:t>
            </w:r>
          </w:p>
        </w:tc>
        <w:tc>
          <w:tcPr>
            <w:tcW w:w="0" w:type="auto"/>
            <w:hideMark/>
          </w:tcPr>
          <w:p w14:paraId="6A002F55" w14:textId="77777777" w:rsidR="009953E7" w:rsidRPr="008A4F40" w:rsidRDefault="009953E7" w:rsidP="008A4F40">
            <w:pPr>
              <w:bidi/>
              <w:rPr>
                <w:rtl/>
              </w:rPr>
            </w:pPr>
            <w:r w:rsidRPr="008A4F40">
              <w:rPr>
                <w:rtl/>
              </w:rPr>
              <w:t>נספח ה</w:t>
            </w:r>
          </w:p>
        </w:tc>
        <w:tc>
          <w:tcPr>
            <w:tcW w:w="0" w:type="auto"/>
            <w:hideMark/>
          </w:tcPr>
          <w:p w14:paraId="2424C5E5" w14:textId="77777777" w:rsidR="009953E7" w:rsidRPr="008A4F40" w:rsidRDefault="009953E7" w:rsidP="008A4F40">
            <w:pPr>
              <w:bidi/>
              <w:rPr>
                <w:rtl/>
              </w:rPr>
            </w:pPr>
            <w:r w:rsidRPr="008A4F40">
              <w:t>2.5</w:t>
            </w:r>
          </w:p>
        </w:tc>
        <w:tc>
          <w:tcPr>
            <w:tcW w:w="0" w:type="auto"/>
          </w:tcPr>
          <w:p w14:paraId="31C898E4" w14:textId="77777777" w:rsidR="009953E7" w:rsidRPr="008A4F40" w:rsidRDefault="009953E7" w:rsidP="008A4F40">
            <w:pPr>
              <w:bidi/>
            </w:pPr>
            <w:r>
              <w:rPr>
                <w:rFonts w:hint="cs"/>
                <w:rtl/>
              </w:rPr>
              <w:t>לא מקובל</w:t>
            </w:r>
          </w:p>
        </w:tc>
      </w:tr>
      <w:tr w:rsidR="00FC3A1F" w:rsidRPr="008A4F40" w14:paraId="064318E9" w14:textId="77777777" w:rsidTr="009953E7">
        <w:trPr>
          <w:trHeight w:val="1800"/>
        </w:trPr>
        <w:tc>
          <w:tcPr>
            <w:tcW w:w="0" w:type="auto"/>
            <w:hideMark/>
          </w:tcPr>
          <w:p w14:paraId="0A3A1870" w14:textId="77777777" w:rsidR="009953E7" w:rsidRPr="008A4F40" w:rsidRDefault="00FC3A1F" w:rsidP="008A4F40">
            <w:pPr>
              <w:bidi/>
            </w:pPr>
            <w:r>
              <w:rPr>
                <w:rFonts w:hint="cs"/>
                <w:rtl/>
              </w:rPr>
              <w:t>11</w:t>
            </w:r>
          </w:p>
        </w:tc>
        <w:tc>
          <w:tcPr>
            <w:tcW w:w="0" w:type="auto"/>
            <w:hideMark/>
          </w:tcPr>
          <w:p w14:paraId="71C838A8" w14:textId="77777777" w:rsidR="009953E7" w:rsidRPr="008A4F40" w:rsidRDefault="009953E7" w:rsidP="008A4F40">
            <w:pPr>
              <w:bidi/>
            </w:pPr>
            <w:r w:rsidRPr="008A4F40">
              <w:rPr>
                <w:rtl/>
              </w:rPr>
              <w:t xml:space="preserve">נבקש למחוק את המילה "מלאה" </w:t>
            </w:r>
            <w:r w:rsidRPr="008A4F40">
              <w:rPr>
                <w:rtl/>
              </w:rPr>
              <w:br/>
              <w:t>נבקש להחליף את המילה "ממועד" למילה "עד למועד".</w:t>
            </w:r>
          </w:p>
        </w:tc>
        <w:tc>
          <w:tcPr>
            <w:tcW w:w="0" w:type="auto"/>
            <w:hideMark/>
          </w:tcPr>
          <w:p w14:paraId="2932792C" w14:textId="77777777" w:rsidR="009953E7" w:rsidRPr="008A4F40" w:rsidRDefault="009953E7" w:rsidP="008A4F40">
            <w:pPr>
              <w:bidi/>
              <w:rPr>
                <w:rtl/>
              </w:rPr>
            </w:pPr>
            <w:r w:rsidRPr="008A4F40">
              <w:rPr>
                <w:rtl/>
              </w:rPr>
              <w:t>נספח ה</w:t>
            </w:r>
          </w:p>
        </w:tc>
        <w:tc>
          <w:tcPr>
            <w:tcW w:w="0" w:type="auto"/>
            <w:hideMark/>
          </w:tcPr>
          <w:p w14:paraId="105F5571" w14:textId="77777777" w:rsidR="009953E7" w:rsidRPr="008A4F40" w:rsidRDefault="009953E7" w:rsidP="008A4F40">
            <w:pPr>
              <w:bidi/>
              <w:rPr>
                <w:rtl/>
              </w:rPr>
            </w:pPr>
            <w:r w:rsidRPr="008A4F40">
              <w:t>3.1</w:t>
            </w:r>
          </w:p>
        </w:tc>
        <w:tc>
          <w:tcPr>
            <w:tcW w:w="0" w:type="auto"/>
          </w:tcPr>
          <w:p w14:paraId="345D9C54" w14:textId="77777777" w:rsidR="009953E7" w:rsidRPr="008A4F40" w:rsidRDefault="009953E7" w:rsidP="008A4F40">
            <w:pPr>
              <w:bidi/>
            </w:pPr>
            <w:r>
              <w:rPr>
                <w:rFonts w:hint="cs"/>
                <w:rtl/>
              </w:rPr>
              <w:t>לא מקובל</w:t>
            </w:r>
          </w:p>
        </w:tc>
      </w:tr>
      <w:tr w:rsidR="00FC3A1F" w:rsidRPr="008A4F40" w14:paraId="70FA15E5" w14:textId="77777777" w:rsidTr="009953E7">
        <w:trPr>
          <w:trHeight w:val="1200"/>
        </w:trPr>
        <w:tc>
          <w:tcPr>
            <w:tcW w:w="0" w:type="auto"/>
            <w:hideMark/>
          </w:tcPr>
          <w:p w14:paraId="571F66AE" w14:textId="77777777" w:rsidR="009953E7" w:rsidRPr="008A4F40" w:rsidRDefault="00FC3A1F" w:rsidP="008A4F40">
            <w:pPr>
              <w:bidi/>
            </w:pPr>
            <w:r>
              <w:rPr>
                <w:rFonts w:hint="cs"/>
                <w:rtl/>
              </w:rPr>
              <w:t>12</w:t>
            </w:r>
          </w:p>
        </w:tc>
        <w:tc>
          <w:tcPr>
            <w:tcW w:w="0" w:type="auto"/>
            <w:hideMark/>
          </w:tcPr>
          <w:p w14:paraId="6AB2F85A" w14:textId="77777777" w:rsidR="009953E7" w:rsidRPr="008A4F40" w:rsidRDefault="009953E7" w:rsidP="008A4F40">
            <w:pPr>
              <w:bidi/>
            </w:pPr>
            <w:r w:rsidRPr="008A4F40">
              <w:rPr>
                <w:rtl/>
              </w:rPr>
              <w:t>נבקש להחליף את המילה "מיידית" במילים "תוך זמן סביר".</w:t>
            </w:r>
          </w:p>
        </w:tc>
        <w:tc>
          <w:tcPr>
            <w:tcW w:w="0" w:type="auto"/>
            <w:hideMark/>
          </w:tcPr>
          <w:p w14:paraId="6EEE780C" w14:textId="77777777" w:rsidR="009953E7" w:rsidRPr="008A4F40" w:rsidRDefault="009953E7" w:rsidP="008A4F40">
            <w:pPr>
              <w:bidi/>
              <w:rPr>
                <w:rtl/>
              </w:rPr>
            </w:pPr>
            <w:r w:rsidRPr="008A4F40">
              <w:rPr>
                <w:rtl/>
              </w:rPr>
              <w:t>נספח ה</w:t>
            </w:r>
          </w:p>
        </w:tc>
        <w:tc>
          <w:tcPr>
            <w:tcW w:w="0" w:type="auto"/>
            <w:hideMark/>
          </w:tcPr>
          <w:p w14:paraId="4D805F04" w14:textId="77777777" w:rsidR="009953E7" w:rsidRPr="008A4F40" w:rsidRDefault="009953E7" w:rsidP="008A4F40">
            <w:pPr>
              <w:bidi/>
              <w:rPr>
                <w:rtl/>
              </w:rPr>
            </w:pPr>
            <w:r w:rsidRPr="008A4F40">
              <w:t>3.2</w:t>
            </w:r>
          </w:p>
        </w:tc>
        <w:tc>
          <w:tcPr>
            <w:tcW w:w="0" w:type="auto"/>
          </w:tcPr>
          <w:p w14:paraId="50CA03A1" w14:textId="77777777" w:rsidR="009953E7" w:rsidRPr="008A4F40" w:rsidRDefault="009953E7" w:rsidP="008A4F40">
            <w:pPr>
              <w:bidi/>
            </w:pPr>
            <w:r>
              <w:rPr>
                <w:rFonts w:hint="cs"/>
                <w:rtl/>
              </w:rPr>
              <w:t>ניתן להודיע עד 24 שעות</w:t>
            </w:r>
          </w:p>
        </w:tc>
      </w:tr>
      <w:tr w:rsidR="00FC3A1F" w:rsidRPr="008A4F40" w14:paraId="1C43F9F7" w14:textId="77777777" w:rsidTr="009953E7">
        <w:trPr>
          <w:trHeight w:val="3000"/>
        </w:trPr>
        <w:tc>
          <w:tcPr>
            <w:tcW w:w="0" w:type="auto"/>
            <w:hideMark/>
          </w:tcPr>
          <w:p w14:paraId="4526ED4C" w14:textId="77777777" w:rsidR="009953E7" w:rsidRPr="008A4F40" w:rsidRDefault="00FC3A1F" w:rsidP="008A4F40">
            <w:pPr>
              <w:bidi/>
            </w:pPr>
            <w:r>
              <w:rPr>
                <w:rFonts w:hint="cs"/>
                <w:rtl/>
              </w:rPr>
              <w:t>13</w:t>
            </w:r>
          </w:p>
        </w:tc>
        <w:tc>
          <w:tcPr>
            <w:tcW w:w="0" w:type="auto"/>
            <w:hideMark/>
          </w:tcPr>
          <w:p w14:paraId="016A673D" w14:textId="77777777" w:rsidR="009953E7" w:rsidRDefault="009953E7" w:rsidP="00E35872">
            <w:pPr>
              <w:pStyle w:val="a5"/>
              <w:numPr>
                <w:ilvl w:val="0"/>
                <w:numId w:val="5"/>
              </w:numPr>
              <w:bidi/>
            </w:pPr>
            <w:r w:rsidRPr="008A4F40">
              <w:rPr>
                <w:rtl/>
              </w:rPr>
              <w:t>נבקש להחליף את המילים "לא יאוחר מ-24 שעות" במילים "בהקדם האפשרי.</w:t>
            </w:r>
          </w:p>
          <w:p w14:paraId="6A072E7A" w14:textId="77777777" w:rsidR="009953E7" w:rsidRPr="008A4F40" w:rsidRDefault="009953E7" w:rsidP="00E35872">
            <w:pPr>
              <w:pStyle w:val="a5"/>
              <w:numPr>
                <w:ilvl w:val="0"/>
                <w:numId w:val="5"/>
              </w:numPr>
              <w:bidi/>
            </w:pPr>
            <w:r w:rsidRPr="008A4F40">
              <w:rPr>
                <w:rtl/>
              </w:rPr>
              <w:t xml:space="preserve"> בנוסף נגביל את ההחלפה לטובין פגומים, שהפגם בהם התרחש בעת שהיו בבעלות הספק לפני העברתם למזמין.</w:t>
            </w:r>
          </w:p>
        </w:tc>
        <w:tc>
          <w:tcPr>
            <w:tcW w:w="0" w:type="auto"/>
            <w:hideMark/>
          </w:tcPr>
          <w:p w14:paraId="308EFBAE" w14:textId="77777777" w:rsidR="009953E7" w:rsidRPr="008A4F40" w:rsidRDefault="009953E7" w:rsidP="008A4F40">
            <w:pPr>
              <w:bidi/>
              <w:rPr>
                <w:rtl/>
              </w:rPr>
            </w:pPr>
            <w:r w:rsidRPr="008A4F40">
              <w:rPr>
                <w:rtl/>
              </w:rPr>
              <w:t>נספח ה</w:t>
            </w:r>
          </w:p>
        </w:tc>
        <w:tc>
          <w:tcPr>
            <w:tcW w:w="0" w:type="auto"/>
            <w:hideMark/>
          </w:tcPr>
          <w:p w14:paraId="7859FCBA" w14:textId="77777777" w:rsidR="009953E7" w:rsidRPr="008A4F40" w:rsidRDefault="009953E7" w:rsidP="008A4F40">
            <w:pPr>
              <w:bidi/>
              <w:rPr>
                <w:rtl/>
              </w:rPr>
            </w:pPr>
            <w:r w:rsidRPr="008A4F40">
              <w:t>3.3</w:t>
            </w:r>
          </w:p>
        </w:tc>
        <w:tc>
          <w:tcPr>
            <w:tcW w:w="0" w:type="auto"/>
          </w:tcPr>
          <w:p w14:paraId="2F416674" w14:textId="77777777" w:rsidR="009953E7" w:rsidRDefault="009953E7" w:rsidP="008A4F40">
            <w:pPr>
              <w:bidi/>
              <w:rPr>
                <w:rtl/>
              </w:rPr>
            </w:pPr>
            <w:r>
              <w:rPr>
                <w:rFonts w:hint="cs"/>
                <w:rtl/>
              </w:rPr>
              <w:t>א. ניתן לשנות ל"לא יאוחר מ 48 שעות"</w:t>
            </w:r>
          </w:p>
          <w:p w14:paraId="7B0445C8" w14:textId="77777777" w:rsidR="009953E7" w:rsidRDefault="009953E7" w:rsidP="00E35872">
            <w:pPr>
              <w:bidi/>
              <w:rPr>
                <w:rtl/>
              </w:rPr>
            </w:pPr>
          </w:p>
          <w:p w14:paraId="6DF5FB18" w14:textId="77777777" w:rsidR="009953E7" w:rsidRDefault="009953E7" w:rsidP="00E35872">
            <w:pPr>
              <w:bidi/>
              <w:rPr>
                <w:rtl/>
              </w:rPr>
            </w:pPr>
          </w:p>
          <w:p w14:paraId="10AEC839" w14:textId="77777777" w:rsidR="009953E7" w:rsidRPr="008A4F40" w:rsidRDefault="009953E7" w:rsidP="00D1335E">
            <w:pPr>
              <w:pStyle w:val="a5"/>
              <w:numPr>
                <w:ilvl w:val="0"/>
                <w:numId w:val="9"/>
              </w:numPr>
              <w:bidi/>
            </w:pPr>
            <w:r>
              <w:rPr>
                <w:rFonts w:hint="cs"/>
                <w:rtl/>
              </w:rPr>
              <w:t>לא מקובל.</w:t>
            </w:r>
          </w:p>
        </w:tc>
      </w:tr>
      <w:tr w:rsidR="00FC3A1F" w:rsidRPr="008A4F40" w14:paraId="2CD5BB55" w14:textId="77777777" w:rsidTr="009953E7">
        <w:trPr>
          <w:trHeight w:val="6000"/>
        </w:trPr>
        <w:tc>
          <w:tcPr>
            <w:tcW w:w="0" w:type="auto"/>
            <w:hideMark/>
          </w:tcPr>
          <w:p w14:paraId="76D9489A" w14:textId="77777777" w:rsidR="009953E7" w:rsidRPr="008A4F40" w:rsidRDefault="00FC3A1F" w:rsidP="008A4F40">
            <w:pPr>
              <w:bidi/>
            </w:pPr>
            <w:r>
              <w:rPr>
                <w:rFonts w:hint="cs"/>
                <w:rtl/>
              </w:rPr>
              <w:lastRenderedPageBreak/>
              <w:t>14</w:t>
            </w:r>
          </w:p>
        </w:tc>
        <w:tc>
          <w:tcPr>
            <w:tcW w:w="0" w:type="auto"/>
            <w:hideMark/>
          </w:tcPr>
          <w:p w14:paraId="08C32DEA" w14:textId="77777777" w:rsidR="009953E7" w:rsidRDefault="009953E7" w:rsidP="00B841F8">
            <w:pPr>
              <w:bidi/>
            </w:pPr>
            <w:r w:rsidRPr="008A4F40">
              <w:rPr>
                <w:rtl/>
              </w:rPr>
              <w:t xml:space="preserve">נבקש להגביל את המקרים בהם התגלה פגם, לפגם באחריותו של הספק בהתאם לסעיפים לעיל. </w:t>
            </w:r>
          </w:p>
          <w:p w14:paraId="42C52820" w14:textId="77777777" w:rsidR="009953E7" w:rsidRPr="008A4F40" w:rsidRDefault="009953E7" w:rsidP="00B841F8">
            <w:pPr>
              <w:bidi/>
            </w:pPr>
            <w:r w:rsidRPr="008A4F40">
              <w:rPr>
                <w:rtl/>
              </w:rPr>
              <w:t xml:space="preserve">בנוסף נבקש להחליף את המשפט "הספק ישלם.....ובכל הוצאה עודפת" במילים "הספק ישפה את המרכז הרפואי בשל ההוצאה הנוספת, ככל שתהיה" </w:t>
            </w:r>
            <w:r w:rsidRPr="008A4F40">
              <w:rPr>
                <w:rtl/>
              </w:rPr>
              <w:br/>
              <w:t>נבקש כי "שיפוי כאמור יעשה בהתאם לתיעוד וקבלת חשבוניות תומכות שיתקבלו מהמכרז"</w:t>
            </w:r>
          </w:p>
        </w:tc>
        <w:tc>
          <w:tcPr>
            <w:tcW w:w="0" w:type="auto"/>
            <w:hideMark/>
          </w:tcPr>
          <w:p w14:paraId="20A11D5B" w14:textId="77777777" w:rsidR="009953E7" w:rsidRPr="008A4F40" w:rsidRDefault="009953E7" w:rsidP="008A4F40">
            <w:pPr>
              <w:bidi/>
              <w:rPr>
                <w:rtl/>
              </w:rPr>
            </w:pPr>
            <w:r w:rsidRPr="008A4F40">
              <w:rPr>
                <w:rtl/>
              </w:rPr>
              <w:t>נספח ה</w:t>
            </w:r>
          </w:p>
        </w:tc>
        <w:tc>
          <w:tcPr>
            <w:tcW w:w="0" w:type="auto"/>
            <w:hideMark/>
          </w:tcPr>
          <w:p w14:paraId="5FEFFBB5" w14:textId="77777777" w:rsidR="009953E7" w:rsidRPr="008A4F40" w:rsidRDefault="009953E7" w:rsidP="008A4F40">
            <w:pPr>
              <w:bidi/>
              <w:rPr>
                <w:rtl/>
              </w:rPr>
            </w:pPr>
            <w:r w:rsidRPr="008A4F40">
              <w:t>3.4</w:t>
            </w:r>
          </w:p>
        </w:tc>
        <w:tc>
          <w:tcPr>
            <w:tcW w:w="0" w:type="auto"/>
          </w:tcPr>
          <w:p w14:paraId="14982BD1" w14:textId="77777777" w:rsidR="009953E7" w:rsidRPr="008A4F40" w:rsidRDefault="009953E7" w:rsidP="008A4F40">
            <w:pPr>
              <w:bidi/>
            </w:pPr>
            <w:r>
              <w:rPr>
                <w:rFonts w:hint="cs"/>
                <w:rtl/>
              </w:rPr>
              <w:t>לא מקובל</w:t>
            </w:r>
          </w:p>
        </w:tc>
      </w:tr>
      <w:tr w:rsidR="00FC3A1F" w:rsidRPr="008A4F40" w14:paraId="3E947592" w14:textId="77777777" w:rsidTr="009953E7">
        <w:trPr>
          <w:trHeight w:val="915"/>
        </w:trPr>
        <w:tc>
          <w:tcPr>
            <w:tcW w:w="0" w:type="auto"/>
            <w:hideMark/>
          </w:tcPr>
          <w:p w14:paraId="1E806D85" w14:textId="77777777" w:rsidR="009953E7" w:rsidRPr="008A4F40" w:rsidRDefault="00FC3A1F" w:rsidP="008A4F40">
            <w:pPr>
              <w:bidi/>
            </w:pPr>
            <w:r>
              <w:rPr>
                <w:rFonts w:hint="cs"/>
                <w:rtl/>
              </w:rPr>
              <w:t>15</w:t>
            </w:r>
          </w:p>
        </w:tc>
        <w:tc>
          <w:tcPr>
            <w:tcW w:w="0" w:type="auto"/>
            <w:hideMark/>
          </w:tcPr>
          <w:p w14:paraId="3FF63F4A" w14:textId="77777777" w:rsidR="009953E7" w:rsidRPr="008A4F40" w:rsidRDefault="009953E7" w:rsidP="008A4F40">
            <w:pPr>
              <w:bidi/>
            </w:pPr>
            <w:r w:rsidRPr="008A4F40">
              <w:rPr>
                <w:rtl/>
              </w:rPr>
              <w:t>נבקש להחליף את המילים "על פי שיקול דעתו הבלעדי" במילים "מסיבות הגיוניות".</w:t>
            </w:r>
          </w:p>
        </w:tc>
        <w:tc>
          <w:tcPr>
            <w:tcW w:w="0" w:type="auto"/>
            <w:hideMark/>
          </w:tcPr>
          <w:p w14:paraId="64E6C7A8" w14:textId="77777777" w:rsidR="009953E7" w:rsidRPr="008A4F40" w:rsidRDefault="009953E7" w:rsidP="008A4F40">
            <w:pPr>
              <w:bidi/>
              <w:rPr>
                <w:rtl/>
              </w:rPr>
            </w:pPr>
            <w:r w:rsidRPr="008A4F40">
              <w:rPr>
                <w:rtl/>
              </w:rPr>
              <w:t>נספח ה</w:t>
            </w:r>
          </w:p>
        </w:tc>
        <w:tc>
          <w:tcPr>
            <w:tcW w:w="0" w:type="auto"/>
            <w:hideMark/>
          </w:tcPr>
          <w:p w14:paraId="048666B4" w14:textId="77777777" w:rsidR="009953E7" w:rsidRPr="008A4F40" w:rsidRDefault="009953E7" w:rsidP="008A4F40">
            <w:pPr>
              <w:bidi/>
              <w:rPr>
                <w:rtl/>
              </w:rPr>
            </w:pPr>
            <w:r w:rsidRPr="008A4F40">
              <w:t>3.5</w:t>
            </w:r>
          </w:p>
        </w:tc>
        <w:tc>
          <w:tcPr>
            <w:tcW w:w="0" w:type="auto"/>
          </w:tcPr>
          <w:p w14:paraId="331EC5BB" w14:textId="77777777" w:rsidR="009953E7" w:rsidRPr="008A4F40" w:rsidRDefault="009953E7" w:rsidP="008A4F40">
            <w:pPr>
              <w:bidi/>
            </w:pPr>
            <w:r>
              <w:rPr>
                <w:rFonts w:hint="cs"/>
                <w:rtl/>
              </w:rPr>
              <w:t>לא מקובל</w:t>
            </w:r>
          </w:p>
        </w:tc>
      </w:tr>
      <w:tr w:rsidR="00FC3A1F" w:rsidRPr="008A4F40" w14:paraId="234CC735" w14:textId="77777777" w:rsidTr="009953E7">
        <w:trPr>
          <w:trHeight w:val="8190"/>
        </w:trPr>
        <w:tc>
          <w:tcPr>
            <w:tcW w:w="0" w:type="auto"/>
            <w:hideMark/>
          </w:tcPr>
          <w:p w14:paraId="606F2553" w14:textId="77777777" w:rsidR="009953E7" w:rsidRPr="008A4F40" w:rsidRDefault="00FC3A1F" w:rsidP="008A4F40">
            <w:pPr>
              <w:bidi/>
            </w:pPr>
            <w:r>
              <w:rPr>
                <w:rFonts w:hint="cs"/>
                <w:rtl/>
              </w:rPr>
              <w:t>16</w:t>
            </w:r>
          </w:p>
        </w:tc>
        <w:tc>
          <w:tcPr>
            <w:tcW w:w="0" w:type="auto"/>
            <w:hideMark/>
          </w:tcPr>
          <w:p w14:paraId="22F7BF57" w14:textId="77777777" w:rsidR="009953E7" w:rsidRPr="008A4F40" w:rsidRDefault="009953E7" w:rsidP="00DC3DB0">
            <w:pPr>
              <w:pStyle w:val="a5"/>
              <w:numPr>
                <w:ilvl w:val="0"/>
                <w:numId w:val="1"/>
              </w:numPr>
              <w:bidi/>
            </w:pPr>
            <w:r w:rsidRPr="008A4F40">
              <w:rPr>
                <w:rtl/>
              </w:rPr>
              <w:t>נבקש למחוק ת המילה "בכל" ולהוסיף לאחר המילה "נזק" את המילה "ישיר".</w:t>
            </w:r>
            <w:r w:rsidRPr="008A4F40">
              <w:rPr>
                <w:rtl/>
              </w:rPr>
              <w:br/>
            </w:r>
            <w:r>
              <w:rPr>
                <w:rFonts w:hint="cs"/>
                <w:rtl/>
              </w:rPr>
              <w:t xml:space="preserve">ב. </w:t>
            </w:r>
            <w:r w:rsidRPr="008A4F40">
              <w:rPr>
                <w:rtl/>
              </w:rPr>
              <w:t xml:space="preserve">בנוסף  נבקש להבהיר כי אחריות הספק תהיה לפי דין לנזק ישיר ולא תחול על נזק שנגרם על ידי המרכז הרפואי ו/או מי מטעמו ברשלנות או במכוון או בגין שימוש בטובין שלא על פי הוראות השימוש של היצרן ו/או ספק או מתאונה, כוח עליון, הזנחה, תנאי סביבה בלתי הולמים או עקב שינויים ו/או תיקונים שנעשו בטובין שלא על ידי הספק או מי מטעמו. </w:t>
            </w:r>
            <w:r w:rsidRPr="008A4F40">
              <w:rPr>
                <w:rtl/>
              </w:rPr>
              <w:br/>
            </w:r>
            <w:r>
              <w:rPr>
                <w:rFonts w:hint="cs"/>
                <w:rtl/>
              </w:rPr>
              <w:t xml:space="preserve">ג. </w:t>
            </w:r>
            <w:r w:rsidRPr="008A4F40">
              <w:rPr>
                <w:rtl/>
              </w:rPr>
              <w:t xml:space="preserve">כמקובל בהתקשרות מסוג אלה, נבקש להוסיף התחייבויות מצד המרכז הרפואי להשתמש בטובין אך ורק בהתאם למטרות שלו הוא נועד ולהוראות השימוש וכן להודיע לספק על כל תופעה חריגה מיד עם הופעתה. </w:t>
            </w:r>
            <w:r w:rsidRPr="008A4F40">
              <w:rPr>
                <w:rtl/>
              </w:rPr>
              <w:br/>
            </w:r>
            <w:r>
              <w:rPr>
                <w:rFonts w:hint="cs"/>
                <w:rtl/>
              </w:rPr>
              <w:t xml:space="preserve">ד. </w:t>
            </w:r>
            <w:r w:rsidRPr="008A4F40">
              <w:rPr>
                <w:rtl/>
              </w:rPr>
              <w:t>כמו כן נבקש לשנות את חובות הפיצוי לחובת שיפוי המקובלת.</w:t>
            </w:r>
          </w:p>
        </w:tc>
        <w:tc>
          <w:tcPr>
            <w:tcW w:w="0" w:type="auto"/>
            <w:hideMark/>
          </w:tcPr>
          <w:p w14:paraId="15742C73" w14:textId="77777777" w:rsidR="009953E7" w:rsidRPr="008A4F40" w:rsidRDefault="009953E7" w:rsidP="008A4F40">
            <w:pPr>
              <w:bidi/>
              <w:rPr>
                <w:rtl/>
              </w:rPr>
            </w:pPr>
            <w:r w:rsidRPr="008A4F40">
              <w:rPr>
                <w:rtl/>
              </w:rPr>
              <w:t>נספח ה</w:t>
            </w:r>
          </w:p>
        </w:tc>
        <w:tc>
          <w:tcPr>
            <w:tcW w:w="0" w:type="auto"/>
            <w:hideMark/>
          </w:tcPr>
          <w:p w14:paraId="24D9E1F7" w14:textId="77777777" w:rsidR="009953E7" w:rsidRPr="008A4F40" w:rsidRDefault="009953E7" w:rsidP="008A4F40">
            <w:pPr>
              <w:bidi/>
              <w:rPr>
                <w:rtl/>
              </w:rPr>
            </w:pPr>
            <w:r w:rsidRPr="008A4F40">
              <w:t>3.6</w:t>
            </w:r>
          </w:p>
        </w:tc>
        <w:tc>
          <w:tcPr>
            <w:tcW w:w="0" w:type="auto"/>
          </w:tcPr>
          <w:p w14:paraId="55BE7E52" w14:textId="77777777" w:rsidR="009953E7" w:rsidRDefault="009953E7" w:rsidP="008A4F40">
            <w:pPr>
              <w:bidi/>
              <w:rPr>
                <w:rtl/>
              </w:rPr>
            </w:pPr>
            <w:r>
              <w:rPr>
                <w:rFonts w:hint="cs"/>
                <w:rtl/>
              </w:rPr>
              <w:t xml:space="preserve">א. לא מקובל </w:t>
            </w:r>
          </w:p>
          <w:p w14:paraId="0800F578" w14:textId="77777777" w:rsidR="009953E7" w:rsidRDefault="009953E7" w:rsidP="00DC3DB0">
            <w:pPr>
              <w:bidi/>
              <w:rPr>
                <w:rtl/>
              </w:rPr>
            </w:pPr>
          </w:p>
          <w:p w14:paraId="27D5C2BA" w14:textId="77777777" w:rsidR="009953E7" w:rsidRDefault="009953E7" w:rsidP="00DC3DB0">
            <w:pPr>
              <w:bidi/>
              <w:rPr>
                <w:rtl/>
              </w:rPr>
            </w:pPr>
          </w:p>
          <w:p w14:paraId="4E9C3402" w14:textId="77777777" w:rsidR="009953E7" w:rsidRDefault="009953E7" w:rsidP="00DC3DB0">
            <w:pPr>
              <w:pStyle w:val="a5"/>
              <w:numPr>
                <w:ilvl w:val="0"/>
                <w:numId w:val="1"/>
              </w:numPr>
              <w:bidi/>
            </w:pPr>
            <w:r>
              <w:rPr>
                <w:rFonts w:hint="cs"/>
                <w:rtl/>
              </w:rPr>
              <w:t>לא מקובל</w:t>
            </w:r>
          </w:p>
          <w:p w14:paraId="598413C8" w14:textId="77777777" w:rsidR="009953E7" w:rsidRDefault="009953E7" w:rsidP="00DC3DB0">
            <w:pPr>
              <w:bidi/>
              <w:rPr>
                <w:rtl/>
              </w:rPr>
            </w:pPr>
          </w:p>
          <w:p w14:paraId="3AF7BE71" w14:textId="77777777" w:rsidR="009953E7" w:rsidRDefault="009953E7" w:rsidP="00DC3DB0">
            <w:pPr>
              <w:bidi/>
              <w:rPr>
                <w:rtl/>
              </w:rPr>
            </w:pPr>
          </w:p>
          <w:p w14:paraId="4D51C646" w14:textId="77777777" w:rsidR="00D1335E" w:rsidRDefault="00D1335E" w:rsidP="00D1335E">
            <w:pPr>
              <w:bidi/>
              <w:rPr>
                <w:rtl/>
              </w:rPr>
            </w:pPr>
          </w:p>
          <w:p w14:paraId="5530415F" w14:textId="77777777" w:rsidR="009953E7" w:rsidRDefault="009953E7" w:rsidP="00DC3DB0">
            <w:pPr>
              <w:bidi/>
              <w:rPr>
                <w:rtl/>
              </w:rPr>
            </w:pPr>
          </w:p>
          <w:p w14:paraId="3748C077" w14:textId="77777777" w:rsidR="009953E7" w:rsidRDefault="009953E7" w:rsidP="00DC3DB0">
            <w:pPr>
              <w:bidi/>
              <w:rPr>
                <w:rtl/>
              </w:rPr>
            </w:pPr>
          </w:p>
          <w:p w14:paraId="7D0C5EBB" w14:textId="77777777" w:rsidR="009953E7" w:rsidRDefault="009953E7" w:rsidP="00DC3DB0">
            <w:pPr>
              <w:bidi/>
              <w:rPr>
                <w:rtl/>
              </w:rPr>
            </w:pPr>
          </w:p>
          <w:p w14:paraId="5E9B3367" w14:textId="77777777" w:rsidR="009953E7" w:rsidRDefault="009953E7" w:rsidP="00DC3DB0">
            <w:pPr>
              <w:bidi/>
              <w:rPr>
                <w:rtl/>
              </w:rPr>
            </w:pPr>
          </w:p>
          <w:p w14:paraId="030FDFD9" w14:textId="77777777" w:rsidR="009953E7" w:rsidRDefault="009953E7" w:rsidP="00DC3DB0">
            <w:pPr>
              <w:bidi/>
              <w:rPr>
                <w:rtl/>
              </w:rPr>
            </w:pPr>
          </w:p>
          <w:p w14:paraId="130B2AC0" w14:textId="77777777" w:rsidR="009953E7" w:rsidRDefault="009953E7" w:rsidP="00DC3DB0">
            <w:pPr>
              <w:pStyle w:val="a5"/>
              <w:numPr>
                <w:ilvl w:val="0"/>
                <w:numId w:val="1"/>
              </w:numPr>
              <w:bidi/>
            </w:pPr>
            <w:r>
              <w:rPr>
                <w:rFonts w:hint="cs"/>
                <w:rtl/>
              </w:rPr>
              <w:t>מקובל</w:t>
            </w:r>
          </w:p>
          <w:p w14:paraId="2E73D3F5" w14:textId="77777777" w:rsidR="009953E7" w:rsidRDefault="009953E7" w:rsidP="00DC3DB0">
            <w:pPr>
              <w:bidi/>
              <w:rPr>
                <w:rtl/>
              </w:rPr>
            </w:pPr>
          </w:p>
          <w:p w14:paraId="2C971E12" w14:textId="77777777" w:rsidR="00FC3A1F" w:rsidRDefault="00FC3A1F" w:rsidP="00FC3A1F">
            <w:pPr>
              <w:bidi/>
              <w:rPr>
                <w:rtl/>
              </w:rPr>
            </w:pPr>
          </w:p>
          <w:p w14:paraId="3C6957A1" w14:textId="77777777" w:rsidR="009953E7" w:rsidRDefault="009953E7" w:rsidP="00DC3DB0">
            <w:pPr>
              <w:bidi/>
              <w:rPr>
                <w:rtl/>
              </w:rPr>
            </w:pPr>
          </w:p>
          <w:p w14:paraId="30539315" w14:textId="77777777" w:rsidR="009953E7" w:rsidRDefault="009953E7" w:rsidP="00DC3DB0">
            <w:pPr>
              <w:bidi/>
              <w:rPr>
                <w:rtl/>
              </w:rPr>
            </w:pPr>
          </w:p>
          <w:p w14:paraId="113E4D12" w14:textId="77777777" w:rsidR="009953E7" w:rsidRDefault="009953E7" w:rsidP="00DC3DB0">
            <w:pPr>
              <w:bidi/>
              <w:rPr>
                <w:rtl/>
              </w:rPr>
            </w:pPr>
          </w:p>
          <w:p w14:paraId="1E1F671C" w14:textId="77777777" w:rsidR="009953E7" w:rsidRDefault="009953E7" w:rsidP="00DC3DB0">
            <w:pPr>
              <w:pStyle w:val="a5"/>
              <w:numPr>
                <w:ilvl w:val="0"/>
                <w:numId w:val="1"/>
              </w:numPr>
              <w:bidi/>
              <w:rPr>
                <w:rtl/>
              </w:rPr>
            </w:pPr>
            <w:r>
              <w:rPr>
                <w:rFonts w:hint="cs"/>
                <w:rtl/>
              </w:rPr>
              <w:t>לא מקובל</w:t>
            </w:r>
          </w:p>
          <w:p w14:paraId="35C36029" w14:textId="77777777" w:rsidR="009953E7" w:rsidRPr="008A4F40" w:rsidRDefault="009953E7" w:rsidP="00DC3DB0">
            <w:pPr>
              <w:bidi/>
            </w:pPr>
          </w:p>
        </w:tc>
      </w:tr>
      <w:tr w:rsidR="00FC3A1F" w:rsidRPr="008A4F40" w14:paraId="2388B7FA" w14:textId="77777777" w:rsidTr="009953E7">
        <w:trPr>
          <w:trHeight w:val="900"/>
        </w:trPr>
        <w:tc>
          <w:tcPr>
            <w:tcW w:w="0" w:type="auto"/>
            <w:hideMark/>
          </w:tcPr>
          <w:p w14:paraId="53830C93" w14:textId="77777777" w:rsidR="009953E7" w:rsidRPr="008A4F40" w:rsidRDefault="00FC3A1F" w:rsidP="008A4F40">
            <w:pPr>
              <w:bidi/>
            </w:pPr>
            <w:r>
              <w:rPr>
                <w:rFonts w:hint="cs"/>
                <w:rtl/>
              </w:rPr>
              <w:lastRenderedPageBreak/>
              <w:t>17</w:t>
            </w:r>
          </w:p>
        </w:tc>
        <w:tc>
          <w:tcPr>
            <w:tcW w:w="0" w:type="auto"/>
            <w:hideMark/>
          </w:tcPr>
          <w:p w14:paraId="658658D0" w14:textId="77777777" w:rsidR="009953E7" w:rsidRPr="008A4F40" w:rsidRDefault="009953E7" w:rsidP="008A4F40">
            <w:pPr>
              <w:bidi/>
            </w:pPr>
            <w:r w:rsidRPr="008A4F40">
              <w:rPr>
                <w:rtl/>
              </w:rPr>
              <w:t>נבקש כי יינתן לספק נימוק לגיטימי לסיום קופת ההתקשרות.</w:t>
            </w:r>
          </w:p>
        </w:tc>
        <w:tc>
          <w:tcPr>
            <w:tcW w:w="0" w:type="auto"/>
            <w:hideMark/>
          </w:tcPr>
          <w:p w14:paraId="6E0A159A" w14:textId="77777777" w:rsidR="009953E7" w:rsidRPr="008A4F40" w:rsidRDefault="009953E7" w:rsidP="008A4F40">
            <w:pPr>
              <w:bidi/>
              <w:rPr>
                <w:rtl/>
              </w:rPr>
            </w:pPr>
            <w:r w:rsidRPr="008A4F40">
              <w:rPr>
                <w:rtl/>
              </w:rPr>
              <w:t>נספח ה</w:t>
            </w:r>
          </w:p>
        </w:tc>
        <w:tc>
          <w:tcPr>
            <w:tcW w:w="0" w:type="auto"/>
            <w:hideMark/>
          </w:tcPr>
          <w:p w14:paraId="13EBA052" w14:textId="77777777" w:rsidR="009953E7" w:rsidRPr="008A4F40" w:rsidRDefault="009953E7" w:rsidP="008A4F40">
            <w:pPr>
              <w:bidi/>
              <w:rPr>
                <w:rtl/>
              </w:rPr>
            </w:pPr>
            <w:r w:rsidRPr="008A4F40">
              <w:t>4.4</w:t>
            </w:r>
          </w:p>
        </w:tc>
        <w:tc>
          <w:tcPr>
            <w:tcW w:w="0" w:type="auto"/>
          </w:tcPr>
          <w:p w14:paraId="51722881" w14:textId="77777777" w:rsidR="009953E7" w:rsidRPr="008A4F40" w:rsidRDefault="009953E7" w:rsidP="008A4F40">
            <w:pPr>
              <w:bidi/>
            </w:pPr>
            <w:r>
              <w:rPr>
                <w:rFonts w:hint="cs"/>
                <w:rtl/>
              </w:rPr>
              <w:t>לא מקובל.</w:t>
            </w:r>
          </w:p>
        </w:tc>
      </w:tr>
      <w:tr w:rsidR="00FC3A1F" w:rsidRPr="008A4F40" w14:paraId="4083E273" w14:textId="77777777" w:rsidTr="009953E7">
        <w:trPr>
          <w:trHeight w:val="1800"/>
        </w:trPr>
        <w:tc>
          <w:tcPr>
            <w:tcW w:w="0" w:type="auto"/>
            <w:hideMark/>
          </w:tcPr>
          <w:p w14:paraId="4F06C6DD" w14:textId="77777777" w:rsidR="009953E7" w:rsidRPr="008A4F40" w:rsidRDefault="00FC3A1F" w:rsidP="008A4F40">
            <w:pPr>
              <w:bidi/>
            </w:pPr>
            <w:r>
              <w:rPr>
                <w:rFonts w:hint="cs"/>
                <w:rtl/>
              </w:rPr>
              <w:t>18</w:t>
            </w:r>
          </w:p>
        </w:tc>
        <w:tc>
          <w:tcPr>
            <w:tcW w:w="0" w:type="auto"/>
            <w:hideMark/>
          </w:tcPr>
          <w:p w14:paraId="5207EC58" w14:textId="77777777" w:rsidR="009953E7" w:rsidRPr="008A4F40" w:rsidRDefault="009953E7" w:rsidP="008A4F40">
            <w:pPr>
              <w:bidi/>
            </w:pPr>
            <w:r w:rsidRPr="008A4F40">
              <w:rPr>
                <w:rtl/>
              </w:rPr>
              <w:t>נבקש כי הספק יהיה רשאי להסב את התחייבויותיו לחברה קשורה גם ללא הסכמה מראש של המזמין.</w:t>
            </w:r>
          </w:p>
        </w:tc>
        <w:tc>
          <w:tcPr>
            <w:tcW w:w="0" w:type="auto"/>
            <w:hideMark/>
          </w:tcPr>
          <w:p w14:paraId="1502C091" w14:textId="77777777" w:rsidR="009953E7" w:rsidRPr="008A4F40" w:rsidRDefault="009953E7" w:rsidP="008A4F40">
            <w:pPr>
              <w:bidi/>
              <w:rPr>
                <w:rtl/>
              </w:rPr>
            </w:pPr>
            <w:r w:rsidRPr="008A4F40">
              <w:rPr>
                <w:rtl/>
              </w:rPr>
              <w:t>נספח ה</w:t>
            </w:r>
          </w:p>
        </w:tc>
        <w:tc>
          <w:tcPr>
            <w:tcW w:w="0" w:type="auto"/>
            <w:hideMark/>
          </w:tcPr>
          <w:p w14:paraId="25A230ED" w14:textId="77777777" w:rsidR="009953E7" w:rsidRPr="008A4F40" w:rsidRDefault="009953E7" w:rsidP="008A4F40">
            <w:pPr>
              <w:bidi/>
              <w:rPr>
                <w:rtl/>
              </w:rPr>
            </w:pPr>
            <w:r w:rsidRPr="008A4F40">
              <w:t>5.1</w:t>
            </w:r>
          </w:p>
        </w:tc>
        <w:tc>
          <w:tcPr>
            <w:tcW w:w="0" w:type="auto"/>
          </w:tcPr>
          <w:p w14:paraId="5A3BBB0E" w14:textId="77777777" w:rsidR="009953E7" w:rsidRPr="008A4F40" w:rsidRDefault="009953E7" w:rsidP="008A4F40">
            <w:pPr>
              <w:bidi/>
            </w:pPr>
            <w:r>
              <w:rPr>
                <w:rFonts w:hint="cs"/>
                <w:rtl/>
              </w:rPr>
              <w:t>לא מקובל</w:t>
            </w:r>
          </w:p>
        </w:tc>
      </w:tr>
      <w:tr w:rsidR="00FC3A1F" w:rsidRPr="008A4F40" w14:paraId="7202A442" w14:textId="77777777" w:rsidTr="009953E7">
        <w:trPr>
          <w:trHeight w:val="8190"/>
        </w:trPr>
        <w:tc>
          <w:tcPr>
            <w:tcW w:w="0" w:type="auto"/>
            <w:hideMark/>
          </w:tcPr>
          <w:p w14:paraId="1E9331DE" w14:textId="77777777" w:rsidR="009953E7" w:rsidRPr="008A4F40" w:rsidRDefault="00FC3A1F" w:rsidP="008A4F40">
            <w:pPr>
              <w:bidi/>
            </w:pPr>
            <w:r>
              <w:rPr>
                <w:rFonts w:hint="cs"/>
                <w:rtl/>
              </w:rPr>
              <w:t>19</w:t>
            </w:r>
          </w:p>
        </w:tc>
        <w:tc>
          <w:tcPr>
            <w:tcW w:w="0" w:type="auto"/>
            <w:hideMark/>
          </w:tcPr>
          <w:p w14:paraId="0FECCE32" w14:textId="77777777" w:rsidR="009953E7" w:rsidRDefault="009953E7" w:rsidP="00612119">
            <w:pPr>
              <w:pStyle w:val="a5"/>
              <w:numPr>
                <w:ilvl w:val="0"/>
                <w:numId w:val="6"/>
              </w:numPr>
              <w:bidi/>
            </w:pPr>
            <w:r w:rsidRPr="008A4F40">
              <w:rPr>
                <w:rtl/>
              </w:rPr>
              <w:t xml:space="preserve">נבקש להבהיר כי אחריות הספק לנזק תהיה לפי דין. </w:t>
            </w:r>
          </w:p>
          <w:p w14:paraId="0AAEFEA7" w14:textId="77777777" w:rsidR="009953E7" w:rsidRDefault="009953E7" w:rsidP="00612119">
            <w:pPr>
              <w:pStyle w:val="a5"/>
              <w:numPr>
                <w:ilvl w:val="0"/>
                <w:numId w:val="6"/>
              </w:numPr>
              <w:bidi/>
            </w:pPr>
            <w:r w:rsidRPr="008A4F40">
              <w:rPr>
                <w:rtl/>
              </w:rPr>
              <w:t>נבקש להבהיר כי אחריות הספק תהיה לנזק ישיר בלבד.</w:t>
            </w:r>
          </w:p>
          <w:p w14:paraId="766BFFC4" w14:textId="77777777" w:rsidR="009953E7" w:rsidRDefault="009953E7" w:rsidP="00612119">
            <w:pPr>
              <w:pStyle w:val="a5"/>
              <w:numPr>
                <w:ilvl w:val="0"/>
                <w:numId w:val="6"/>
              </w:numPr>
              <w:bidi/>
            </w:pPr>
            <w:r w:rsidRPr="008A4F40">
              <w:rPr>
                <w:rtl/>
              </w:rPr>
              <w:t>נבקש להבהיר כי הספק לא יישא באחריות כלפי צדדים שלישיים.</w:t>
            </w:r>
          </w:p>
          <w:p w14:paraId="283FFDC3" w14:textId="77777777" w:rsidR="009953E7" w:rsidRDefault="009953E7" w:rsidP="00612119">
            <w:pPr>
              <w:pStyle w:val="a5"/>
              <w:numPr>
                <w:ilvl w:val="0"/>
                <w:numId w:val="6"/>
              </w:numPr>
              <w:bidi/>
            </w:pPr>
            <w:r w:rsidRPr="008A4F40">
              <w:rPr>
                <w:rtl/>
              </w:rPr>
              <w:t xml:space="preserve">אחריות הספק לנזק לפי סעיפים 7.1 -7.4 לא תחול על נזק שנגרם על ידי המרכז הרפואי ו/או מי מטעמו ברשלנות או במכוון או בגין שימוש בטובין שלא על פי הוראות השימוש של היצרן ו/או ספק או מתאונה, כוח עליון, הזנחה, תנאי סביבה בלתי הולמים או עקב שינויים ו/או תיקונים שנעשו בטובין שלא על ידי הספק או מי מטעמו. </w:t>
            </w:r>
          </w:p>
          <w:p w14:paraId="39F6E98C" w14:textId="77777777" w:rsidR="009953E7" w:rsidRDefault="009953E7" w:rsidP="00612119">
            <w:pPr>
              <w:pStyle w:val="a5"/>
              <w:numPr>
                <w:ilvl w:val="0"/>
                <w:numId w:val="6"/>
              </w:numPr>
              <w:bidi/>
            </w:pPr>
            <w:r w:rsidRPr="008A4F40">
              <w:rPr>
                <w:rtl/>
              </w:rPr>
              <w:t xml:space="preserve">כמקובל בהתקשרות מסוג אלה, נבקש להוסיף התחייבויות מצד המרכז הרפואי להשתמש בטובין אך ורק בהתאם למטרות שלו הוא נועד ולהוראות השימוש וכן להודיע לספק על כל תופעה חריגה מיד עם הופעתה. </w:t>
            </w:r>
          </w:p>
          <w:p w14:paraId="506A732E" w14:textId="77777777" w:rsidR="009953E7" w:rsidRPr="008A4F40" w:rsidRDefault="009953E7" w:rsidP="00612119">
            <w:pPr>
              <w:pStyle w:val="a5"/>
              <w:numPr>
                <w:ilvl w:val="0"/>
                <w:numId w:val="6"/>
              </w:numPr>
              <w:bidi/>
            </w:pPr>
            <w:r w:rsidRPr="008A4F40">
              <w:rPr>
                <w:rtl/>
              </w:rPr>
              <w:t>כמו כן נבקש לשנות את חובות הפיצוי לחובת שיפוי המקובלת ולהכפיף חובה זו למתן פסד דין שביצועו לא עוכב וכי המרכז הרפואי נתן לספק אפשרות להתגונן.</w:t>
            </w:r>
          </w:p>
        </w:tc>
        <w:tc>
          <w:tcPr>
            <w:tcW w:w="0" w:type="auto"/>
            <w:hideMark/>
          </w:tcPr>
          <w:p w14:paraId="1ED184F4" w14:textId="77777777" w:rsidR="009953E7" w:rsidRPr="008A4F40" w:rsidRDefault="009953E7" w:rsidP="008A4F40">
            <w:pPr>
              <w:bidi/>
              <w:rPr>
                <w:rtl/>
              </w:rPr>
            </w:pPr>
            <w:r w:rsidRPr="008A4F40">
              <w:rPr>
                <w:rtl/>
              </w:rPr>
              <w:t>נספח ה</w:t>
            </w:r>
          </w:p>
        </w:tc>
        <w:tc>
          <w:tcPr>
            <w:tcW w:w="0" w:type="auto"/>
            <w:hideMark/>
          </w:tcPr>
          <w:p w14:paraId="66E644ED" w14:textId="77777777" w:rsidR="009953E7" w:rsidRPr="008A4F40" w:rsidRDefault="009953E7" w:rsidP="008A4F40">
            <w:pPr>
              <w:bidi/>
              <w:rPr>
                <w:rtl/>
              </w:rPr>
            </w:pPr>
            <w:r w:rsidRPr="008A4F40">
              <w:rPr>
                <w:rtl/>
              </w:rPr>
              <w:t>7 רבתי</w:t>
            </w:r>
          </w:p>
        </w:tc>
        <w:tc>
          <w:tcPr>
            <w:tcW w:w="0" w:type="auto"/>
          </w:tcPr>
          <w:p w14:paraId="2AEF3275" w14:textId="77777777" w:rsidR="009953E7" w:rsidRDefault="009953E7" w:rsidP="00612119">
            <w:pPr>
              <w:pStyle w:val="a5"/>
              <w:numPr>
                <w:ilvl w:val="0"/>
                <w:numId w:val="7"/>
              </w:numPr>
              <w:bidi/>
            </w:pPr>
            <w:r>
              <w:rPr>
                <w:rFonts w:hint="cs"/>
                <w:rtl/>
              </w:rPr>
              <w:t>הסעיפים מנוסחים כפי הנדרש. אין מקום לתיקון.</w:t>
            </w:r>
          </w:p>
          <w:p w14:paraId="356F7DBC" w14:textId="77777777" w:rsidR="009953E7" w:rsidRDefault="009953E7" w:rsidP="00612119">
            <w:pPr>
              <w:pStyle w:val="a5"/>
              <w:numPr>
                <w:ilvl w:val="0"/>
                <w:numId w:val="7"/>
              </w:numPr>
              <w:bidi/>
            </w:pPr>
            <w:r>
              <w:rPr>
                <w:rFonts w:hint="cs"/>
                <w:rtl/>
              </w:rPr>
              <w:t>לא מקובל</w:t>
            </w:r>
          </w:p>
          <w:p w14:paraId="113756DD" w14:textId="77777777" w:rsidR="009953E7" w:rsidRDefault="009953E7" w:rsidP="009E7605">
            <w:pPr>
              <w:bidi/>
            </w:pPr>
          </w:p>
          <w:p w14:paraId="130C0D4B" w14:textId="77777777" w:rsidR="009953E7" w:rsidRDefault="009953E7" w:rsidP="00612119">
            <w:pPr>
              <w:pStyle w:val="a5"/>
              <w:numPr>
                <w:ilvl w:val="0"/>
                <w:numId w:val="7"/>
              </w:numPr>
              <w:bidi/>
            </w:pPr>
            <w:r>
              <w:rPr>
                <w:rFonts w:hint="cs"/>
                <w:rtl/>
              </w:rPr>
              <w:t>לא מקובל</w:t>
            </w:r>
          </w:p>
          <w:p w14:paraId="5066A1C7" w14:textId="77777777" w:rsidR="009953E7" w:rsidRDefault="009953E7" w:rsidP="00612119">
            <w:pPr>
              <w:bidi/>
            </w:pPr>
          </w:p>
          <w:p w14:paraId="0C593D97" w14:textId="77777777" w:rsidR="009953E7" w:rsidRDefault="009953E7" w:rsidP="00612119">
            <w:pPr>
              <w:pStyle w:val="a5"/>
              <w:numPr>
                <w:ilvl w:val="0"/>
                <w:numId w:val="7"/>
              </w:numPr>
              <w:bidi/>
            </w:pPr>
            <w:r>
              <w:rPr>
                <w:rFonts w:hint="cs"/>
                <w:rtl/>
              </w:rPr>
              <w:t>לא מקובל</w:t>
            </w:r>
          </w:p>
          <w:p w14:paraId="569C8BB7" w14:textId="77777777" w:rsidR="009953E7" w:rsidRDefault="009953E7" w:rsidP="00612119">
            <w:pPr>
              <w:pStyle w:val="a5"/>
              <w:bidi/>
              <w:rPr>
                <w:rtl/>
              </w:rPr>
            </w:pPr>
          </w:p>
          <w:p w14:paraId="4EA8DEB8" w14:textId="77777777" w:rsidR="009953E7" w:rsidRDefault="009953E7" w:rsidP="00612119">
            <w:pPr>
              <w:pStyle w:val="a5"/>
              <w:bidi/>
              <w:rPr>
                <w:rtl/>
              </w:rPr>
            </w:pPr>
          </w:p>
          <w:p w14:paraId="3F75209F" w14:textId="77777777" w:rsidR="009953E7" w:rsidRDefault="009953E7" w:rsidP="00612119">
            <w:pPr>
              <w:pStyle w:val="a5"/>
              <w:bidi/>
              <w:rPr>
                <w:rtl/>
              </w:rPr>
            </w:pPr>
          </w:p>
          <w:p w14:paraId="0B713D32" w14:textId="77777777" w:rsidR="009953E7" w:rsidRDefault="009953E7" w:rsidP="00612119">
            <w:pPr>
              <w:pStyle w:val="a5"/>
              <w:bidi/>
              <w:rPr>
                <w:rtl/>
              </w:rPr>
            </w:pPr>
          </w:p>
          <w:p w14:paraId="12455AF1" w14:textId="77777777" w:rsidR="009953E7" w:rsidRDefault="009953E7" w:rsidP="00612119">
            <w:pPr>
              <w:pStyle w:val="a5"/>
              <w:bidi/>
              <w:rPr>
                <w:rtl/>
              </w:rPr>
            </w:pPr>
          </w:p>
          <w:p w14:paraId="09BE96BC" w14:textId="77777777" w:rsidR="009953E7" w:rsidRDefault="009953E7" w:rsidP="00612119">
            <w:pPr>
              <w:pStyle w:val="a5"/>
              <w:bidi/>
              <w:rPr>
                <w:rtl/>
              </w:rPr>
            </w:pPr>
          </w:p>
          <w:p w14:paraId="6FA97333" w14:textId="77777777" w:rsidR="009953E7" w:rsidRDefault="009953E7" w:rsidP="00612119">
            <w:pPr>
              <w:pStyle w:val="a5"/>
              <w:bidi/>
              <w:rPr>
                <w:rtl/>
              </w:rPr>
            </w:pPr>
          </w:p>
          <w:p w14:paraId="52B5619D" w14:textId="77777777" w:rsidR="009953E7" w:rsidRDefault="009953E7" w:rsidP="00612119">
            <w:pPr>
              <w:pStyle w:val="a5"/>
              <w:bidi/>
              <w:rPr>
                <w:rtl/>
              </w:rPr>
            </w:pPr>
          </w:p>
          <w:p w14:paraId="136EA811" w14:textId="77777777" w:rsidR="009953E7" w:rsidRDefault="009953E7" w:rsidP="009E7605">
            <w:pPr>
              <w:bidi/>
              <w:rPr>
                <w:rtl/>
              </w:rPr>
            </w:pPr>
          </w:p>
          <w:p w14:paraId="17325A76" w14:textId="77777777" w:rsidR="009953E7" w:rsidRDefault="009953E7" w:rsidP="00612119">
            <w:pPr>
              <w:pStyle w:val="a5"/>
              <w:bidi/>
            </w:pPr>
          </w:p>
          <w:p w14:paraId="01C522E2" w14:textId="77777777" w:rsidR="009953E7" w:rsidRDefault="009953E7" w:rsidP="00612119">
            <w:pPr>
              <w:pStyle w:val="a5"/>
              <w:numPr>
                <w:ilvl w:val="0"/>
                <w:numId w:val="7"/>
              </w:numPr>
              <w:bidi/>
            </w:pPr>
            <w:r>
              <w:rPr>
                <w:rFonts w:hint="cs"/>
                <w:rtl/>
              </w:rPr>
              <w:t>מקובל</w:t>
            </w:r>
          </w:p>
          <w:p w14:paraId="02D7EC8E" w14:textId="77777777" w:rsidR="009953E7" w:rsidRDefault="009953E7" w:rsidP="00612119">
            <w:pPr>
              <w:pStyle w:val="a5"/>
              <w:bidi/>
              <w:rPr>
                <w:rtl/>
              </w:rPr>
            </w:pPr>
          </w:p>
          <w:p w14:paraId="309ABCC3" w14:textId="77777777" w:rsidR="009953E7" w:rsidRDefault="009953E7" w:rsidP="00612119">
            <w:pPr>
              <w:pStyle w:val="a5"/>
              <w:bidi/>
              <w:rPr>
                <w:rtl/>
              </w:rPr>
            </w:pPr>
          </w:p>
          <w:p w14:paraId="3B483FA8" w14:textId="77777777" w:rsidR="009953E7" w:rsidRDefault="009953E7" w:rsidP="00612119">
            <w:pPr>
              <w:pStyle w:val="a5"/>
              <w:bidi/>
              <w:rPr>
                <w:rtl/>
              </w:rPr>
            </w:pPr>
          </w:p>
          <w:p w14:paraId="5DBED26B" w14:textId="77777777" w:rsidR="009953E7" w:rsidRDefault="009953E7" w:rsidP="00612119">
            <w:pPr>
              <w:pStyle w:val="a5"/>
              <w:bidi/>
              <w:rPr>
                <w:rtl/>
              </w:rPr>
            </w:pPr>
          </w:p>
          <w:p w14:paraId="7C9B2A29" w14:textId="77777777" w:rsidR="009953E7" w:rsidRDefault="009953E7" w:rsidP="009E7605">
            <w:pPr>
              <w:bidi/>
              <w:rPr>
                <w:rtl/>
              </w:rPr>
            </w:pPr>
          </w:p>
          <w:p w14:paraId="67AD582F" w14:textId="77777777" w:rsidR="009953E7" w:rsidRDefault="009953E7" w:rsidP="00612119">
            <w:pPr>
              <w:pStyle w:val="a5"/>
              <w:bidi/>
            </w:pPr>
          </w:p>
          <w:p w14:paraId="001CF57E" w14:textId="77777777" w:rsidR="009953E7" w:rsidRPr="008A4F40" w:rsidRDefault="009953E7" w:rsidP="00612119">
            <w:pPr>
              <w:pStyle w:val="a5"/>
              <w:numPr>
                <w:ilvl w:val="0"/>
                <w:numId w:val="7"/>
              </w:numPr>
              <w:bidi/>
              <w:rPr>
                <w:rtl/>
              </w:rPr>
            </w:pPr>
            <w:r>
              <w:rPr>
                <w:rFonts w:hint="cs"/>
                <w:rtl/>
              </w:rPr>
              <w:t>לא מקובל. ניתן לקבוע כי מקרה לפי סע' 7.1 ו/או 7.2, ישלח המרכז הרפואי הודעה לספק על מנת לאפשר לספק להתגונן בעצמו ו/או בשם המרכז הרפואי. יחד עם זאת, זכויות המרכז הרפואי כפי שמפורט בתנאי הסעיפים, יוותרו על כנם, גם במקרה זו</w:t>
            </w:r>
          </w:p>
        </w:tc>
      </w:tr>
      <w:tr w:rsidR="00FC3A1F" w:rsidRPr="008A4F40" w14:paraId="4A100238" w14:textId="77777777" w:rsidTr="009953E7">
        <w:trPr>
          <w:trHeight w:val="900"/>
        </w:trPr>
        <w:tc>
          <w:tcPr>
            <w:tcW w:w="0" w:type="auto"/>
            <w:hideMark/>
          </w:tcPr>
          <w:p w14:paraId="6A646EBD" w14:textId="77777777" w:rsidR="009953E7" w:rsidRPr="008A4F40" w:rsidRDefault="00FC3A1F" w:rsidP="008A4F40">
            <w:pPr>
              <w:bidi/>
              <w:rPr>
                <w:rtl/>
              </w:rPr>
            </w:pPr>
            <w:r>
              <w:rPr>
                <w:rFonts w:hint="cs"/>
                <w:rtl/>
              </w:rPr>
              <w:t>20</w:t>
            </w:r>
          </w:p>
        </w:tc>
        <w:tc>
          <w:tcPr>
            <w:tcW w:w="0" w:type="auto"/>
            <w:hideMark/>
          </w:tcPr>
          <w:p w14:paraId="29F92D24" w14:textId="77777777" w:rsidR="009953E7" w:rsidRPr="008A4F40" w:rsidRDefault="009953E7" w:rsidP="008A4F40">
            <w:pPr>
              <w:bidi/>
            </w:pPr>
            <w:r w:rsidRPr="008A4F40">
              <w:rPr>
                <w:rtl/>
              </w:rPr>
              <w:t>נבקש כי סעיפי שמירת הסודיות יהיו הדדיים.</w:t>
            </w:r>
          </w:p>
        </w:tc>
        <w:tc>
          <w:tcPr>
            <w:tcW w:w="0" w:type="auto"/>
            <w:hideMark/>
          </w:tcPr>
          <w:p w14:paraId="574587CE" w14:textId="77777777" w:rsidR="009953E7" w:rsidRPr="008A4F40" w:rsidRDefault="009953E7" w:rsidP="008A4F40">
            <w:pPr>
              <w:bidi/>
              <w:rPr>
                <w:rtl/>
              </w:rPr>
            </w:pPr>
            <w:r w:rsidRPr="008A4F40">
              <w:rPr>
                <w:rtl/>
              </w:rPr>
              <w:t>נספח ה</w:t>
            </w:r>
          </w:p>
        </w:tc>
        <w:tc>
          <w:tcPr>
            <w:tcW w:w="0" w:type="auto"/>
            <w:hideMark/>
          </w:tcPr>
          <w:p w14:paraId="2177DFDA" w14:textId="77777777" w:rsidR="009953E7" w:rsidRPr="008A4F40" w:rsidRDefault="009953E7" w:rsidP="008A4F40">
            <w:pPr>
              <w:bidi/>
              <w:rPr>
                <w:rtl/>
              </w:rPr>
            </w:pPr>
            <w:r w:rsidRPr="008A4F40">
              <w:rPr>
                <w:rtl/>
              </w:rPr>
              <w:t>8 רבתי</w:t>
            </w:r>
          </w:p>
        </w:tc>
        <w:tc>
          <w:tcPr>
            <w:tcW w:w="0" w:type="auto"/>
          </w:tcPr>
          <w:p w14:paraId="0ED364E5" w14:textId="77777777" w:rsidR="009953E7" w:rsidRPr="009E7605" w:rsidRDefault="009E7605" w:rsidP="009E7605">
            <w:pPr>
              <w:tabs>
                <w:tab w:val="left" w:pos="709"/>
                <w:tab w:val="left" w:pos="2268"/>
                <w:tab w:val="left" w:pos="3289"/>
              </w:tabs>
              <w:bidi/>
              <w:spacing w:line="360" w:lineRule="auto"/>
              <w:rPr>
                <w:rFonts w:asciiTheme="minorBidi" w:hAnsiTheme="minorBidi"/>
                <w:rtl/>
              </w:rPr>
            </w:pPr>
            <w:r>
              <w:rPr>
                <w:rFonts w:hint="cs"/>
                <w:rtl/>
              </w:rPr>
              <w:t>לא מקובל. ככל שיש נותנים במסמכי המכרז / ההצעה שיוגשו על ידי המציע והוא מבקש כי אלה לא יפורסמו</w:t>
            </w:r>
            <w:r w:rsidR="009953E7" w:rsidRPr="009E7605">
              <w:rPr>
                <w:rFonts w:hint="cs"/>
                <w:rtl/>
              </w:rPr>
              <w:t xml:space="preserve"> לא יפורסמו, במסגרת פרסום תוצאות המכרז מאחר ואלו מהווים לדעתו סוד מסחרי או מקצועי,  ישלח המציע הודעה מפורשת על כך. גם במקרה זה ייקח המרכז הרפואי לשיקולו בקשה זו אולם </w:t>
            </w:r>
            <w:r w:rsidR="009953E7" w:rsidRPr="009E7605">
              <w:rPr>
                <w:rFonts w:asciiTheme="minorBidi" w:hAnsiTheme="minorBidi"/>
                <w:rtl/>
              </w:rPr>
              <w:t>ההחלטה הסופית על חיסיון סעיפים תה</w:t>
            </w:r>
            <w:r w:rsidR="009953E7" w:rsidRPr="009E7605">
              <w:rPr>
                <w:rFonts w:asciiTheme="minorBidi" w:hAnsiTheme="minorBidi" w:hint="cs"/>
                <w:rtl/>
              </w:rPr>
              <w:t>א</w:t>
            </w:r>
            <w:r w:rsidR="009953E7" w:rsidRPr="009E7605">
              <w:rPr>
                <w:rFonts w:asciiTheme="minorBidi" w:hAnsiTheme="minorBidi"/>
                <w:rtl/>
              </w:rPr>
              <w:t xml:space="preserve"> של </w:t>
            </w:r>
            <w:r w:rsidR="009953E7" w:rsidRPr="009E7605">
              <w:rPr>
                <w:rFonts w:asciiTheme="minorBidi" w:hAnsiTheme="minorBidi" w:hint="cs"/>
                <w:rtl/>
              </w:rPr>
              <w:t>המרכז הרפואי</w:t>
            </w:r>
            <w:r w:rsidR="009F2B4F">
              <w:rPr>
                <w:rFonts w:asciiTheme="minorBidi" w:hAnsiTheme="minorBidi" w:hint="cs"/>
                <w:rtl/>
              </w:rPr>
              <w:t xml:space="preserve"> ובכל מקרה, </w:t>
            </w:r>
            <w:r w:rsidR="009953E7" w:rsidRPr="009E7605">
              <w:rPr>
                <w:rFonts w:asciiTheme="minorBidi" w:hAnsiTheme="minorBidi" w:hint="cs"/>
                <w:rtl/>
              </w:rPr>
              <w:t xml:space="preserve">למציע לא יהיו כל </w:t>
            </w:r>
            <w:r w:rsidR="009953E7" w:rsidRPr="009E7605">
              <w:rPr>
                <w:rFonts w:asciiTheme="minorBidi" w:hAnsiTheme="minorBidi"/>
                <w:rtl/>
              </w:rPr>
              <w:t xml:space="preserve">דרישות ו/או תביעות כנגד </w:t>
            </w:r>
            <w:r w:rsidR="009953E7" w:rsidRPr="009E7605">
              <w:rPr>
                <w:rFonts w:asciiTheme="minorBidi" w:hAnsiTheme="minorBidi" w:hint="cs"/>
                <w:rtl/>
              </w:rPr>
              <w:t xml:space="preserve">המרכז הרפואי </w:t>
            </w:r>
            <w:r w:rsidR="009953E7" w:rsidRPr="009E7605">
              <w:rPr>
                <w:rFonts w:asciiTheme="minorBidi" w:hAnsiTheme="minorBidi"/>
                <w:rtl/>
              </w:rPr>
              <w:t>בגין כל החלטה בנדון.</w:t>
            </w:r>
          </w:p>
          <w:p w14:paraId="5ED26F98" w14:textId="77777777" w:rsidR="009953E7" w:rsidRPr="009E7605" w:rsidRDefault="009953E7" w:rsidP="008A4F40">
            <w:pPr>
              <w:bidi/>
              <w:rPr>
                <w:rtl/>
              </w:rPr>
            </w:pPr>
          </w:p>
        </w:tc>
      </w:tr>
      <w:tr w:rsidR="00FC3A1F" w:rsidRPr="008A4F40" w14:paraId="7BCAEAE6" w14:textId="77777777" w:rsidTr="009953E7">
        <w:trPr>
          <w:trHeight w:val="3300"/>
        </w:trPr>
        <w:tc>
          <w:tcPr>
            <w:tcW w:w="0" w:type="auto"/>
            <w:hideMark/>
          </w:tcPr>
          <w:p w14:paraId="6331FCAD" w14:textId="77777777" w:rsidR="009953E7" w:rsidRPr="008A4F40" w:rsidRDefault="00FC3A1F" w:rsidP="008A4F40">
            <w:pPr>
              <w:bidi/>
              <w:rPr>
                <w:rtl/>
              </w:rPr>
            </w:pPr>
            <w:r>
              <w:rPr>
                <w:rFonts w:hint="cs"/>
                <w:rtl/>
              </w:rPr>
              <w:lastRenderedPageBreak/>
              <w:t>21</w:t>
            </w:r>
          </w:p>
        </w:tc>
        <w:tc>
          <w:tcPr>
            <w:tcW w:w="0" w:type="auto"/>
            <w:hideMark/>
          </w:tcPr>
          <w:p w14:paraId="0FB76CFD" w14:textId="77777777" w:rsidR="009953E7" w:rsidRPr="008A4F40" w:rsidRDefault="009953E7" w:rsidP="008A4F40">
            <w:pPr>
              <w:bidi/>
            </w:pPr>
            <w:r w:rsidRPr="008A4F40">
              <w:rPr>
                <w:rtl/>
              </w:rPr>
              <w:t>נבקש להוסיף לאחר המילים "לשביעות רצונו של המרכז הרפואי" את המילים "למעט במקרים בהם לא יכול היה הספק למלא את התחייבויותיו כתוצאה מתאונה, כוח עליון, או נסיבות אחרות מחוץ לשליטתו"</w:t>
            </w:r>
          </w:p>
        </w:tc>
        <w:tc>
          <w:tcPr>
            <w:tcW w:w="0" w:type="auto"/>
            <w:hideMark/>
          </w:tcPr>
          <w:p w14:paraId="0ADCEE38" w14:textId="77777777" w:rsidR="009953E7" w:rsidRPr="008A4F40" w:rsidRDefault="009953E7" w:rsidP="008A4F40">
            <w:pPr>
              <w:bidi/>
              <w:rPr>
                <w:rtl/>
              </w:rPr>
            </w:pPr>
            <w:r w:rsidRPr="008A4F40">
              <w:rPr>
                <w:rtl/>
              </w:rPr>
              <w:t>נספח ה</w:t>
            </w:r>
          </w:p>
        </w:tc>
        <w:tc>
          <w:tcPr>
            <w:tcW w:w="0" w:type="auto"/>
            <w:hideMark/>
          </w:tcPr>
          <w:p w14:paraId="58AB98AF" w14:textId="77777777" w:rsidR="009953E7" w:rsidRPr="008A4F40" w:rsidRDefault="009953E7" w:rsidP="008A4F40">
            <w:pPr>
              <w:bidi/>
              <w:rPr>
                <w:rtl/>
              </w:rPr>
            </w:pPr>
            <w:r w:rsidRPr="008A4F40">
              <w:t>9.1</w:t>
            </w:r>
          </w:p>
        </w:tc>
        <w:tc>
          <w:tcPr>
            <w:tcW w:w="0" w:type="auto"/>
          </w:tcPr>
          <w:p w14:paraId="4A0D5035" w14:textId="77777777" w:rsidR="009953E7" w:rsidRPr="008A4F40" w:rsidRDefault="008E5302" w:rsidP="008A4F40">
            <w:pPr>
              <w:bidi/>
            </w:pPr>
            <w:r>
              <w:rPr>
                <w:rFonts w:hint="cs"/>
                <w:rtl/>
              </w:rPr>
              <w:t>לא מקובל. ניתן לקבוע כי במקרה בו קיימת כביכול הצדקה, יוצגו מסמכים למרכז הרפואי והמרכז הרפואי יפעל בהתאם לשקול דעתו.</w:t>
            </w:r>
          </w:p>
        </w:tc>
      </w:tr>
      <w:tr w:rsidR="00FC3A1F" w:rsidRPr="008A4F40" w14:paraId="00D9258E" w14:textId="77777777" w:rsidTr="009953E7">
        <w:trPr>
          <w:trHeight w:val="1800"/>
        </w:trPr>
        <w:tc>
          <w:tcPr>
            <w:tcW w:w="0" w:type="auto"/>
            <w:hideMark/>
          </w:tcPr>
          <w:p w14:paraId="32A27E1B" w14:textId="77777777" w:rsidR="009953E7" w:rsidRPr="008A4F40" w:rsidRDefault="00FC3A1F" w:rsidP="008A4F40">
            <w:pPr>
              <w:bidi/>
            </w:pPr>
            <w:r>
              <w:rPr>
                <w:rFonts w:hint="cs"/>
                <w:rtl/>
              </w:rPr>
              <w:t>22</w:t>
            </w:r>
          </w:p>
        </w:tc>
        <w:tc>
          <w:tcPr>
            <w:tcW w:w="0" w:type="auto"/>
            <w:hideMark/>
          </w:tcPr>
          <w:p w14:paraId="1ECC91BA" w14:textId="77777777" w:rsidR="009953E7" w:rsidRPr="008A4F40" w:rsidRDefault="009953E7" w:rsidP="008A4F40">
            <w:pPr>
              <w:bidi/>
            </w:pPr>
            <w:r w:rsidRPr="008A4F40">
              <w:rPr>
                <w:rtl/>
              </w:rPr>
              <w:t xml:space="preserve">נבקש למחוק את המילים "חל איסור על הספק" ולהחליפם במילים "הספק רשאי בהתאם לכל דין" </w:t>
            </w:r>
          </w:p>
        </w:tc>
        <w:tc>
          <w:tcPr>
            <w:tcW w:w="0" w:type="auto"/>
            <w:hideMark/>
          </w:tcPr>
          <w:p w14:paraId="28FF3DBA" w14:textId="77777777" w:rsidR="009953E7" w:rsidRPr="008A4F40" w:rsidRDefault="009953E7" w:rsidP="008A4F40">
            <w:pPr>
              <w:bidi/>
              <w:rPr>
                <w:rtl/>
              </w:rPr>
            </w:pPr>
            <w:r w:rsidRPr="008A4F40">
              <w:rPr>
                <w:rtl/>
              </w:rPr>
              <w:t>נספח ה</w:t>
            </w:r>
          </w:p>
        </w:tc>
        <w:tc>
          <w:tcPr>
            <w:tcW w:w="0" w:type="auto"/>
            <w:hideMark/>
          </w:tcPr>
          <w:p w14:paraId="62EFC20A" w14:textId="77777777" w:rsidR="009953E7" w:rsidRPr="008A4F40" w:rsidRDefault="009953E7" w:rsidP="008A4F40">
            <w:pPr>
              <w:bidi/>
              <w:rPr>
                <w:rtl/>
              </w:rPr>
            </w:pPr>
            <w:r w:rsidRPr="008A4F40">
              <w:t>9.2</w:t>
            </w:r>
          </w:p>
        </w:tc>
        <w:tc>
          <w:tcPr>
            <w:tcW w:w="0" w:type="auto"/>
          </w:tcPr>
          <w:p w14:paraId="22F3DFB0" w14:textId="77777777" w:rsidR="009953E7" w:rsidRPr="008A4F40" w:rsidRDefault="008E5302" w:rsidP="008A4F40">
            <w:pPr>
              <w:bidi/>
            </w:pPr>
            <w:r>
              <w:rPr>
                <w:rFonts w:hint="cs"/>
                <w:rtl/>
              </w:rPr>
              <w:t>לא מקובל. ניתן להוסיף "למעט אם הדבר מותר מכח הדין"</w:t>
            </w:r>
          </w:p>
        </w:tc>
      </w:tr>
      <w:tr w:rsidR="00FC3A1F" w:rsidRPr="008A4F40" w14:paraId="18F45EBB" w14:textId="77777777" w:rsidTr="009953E7">
        <w:trPr>
          <w:trHeight w:val="900"/>
        </w:trPr>
        <w:tc>
          <w:tcPr>
            <w:tcW w:w="0" w:type="auto"/>
            <w:hideMark/>
          </w:tcPr>
          <w:p w14:paraId="2582580F" w14:textId="77777777" w:rsidR="009953E7" w:rsidRPr="008A4F40" w:rsidRDefault="00FC3A1F" w:rsidP="008A4F40">
            <w:pPr>
              <w:bidi/>
            </w:pPr>
            <w:r>
              <w:rPr>
                <w:rFonts w:hint="cs"/>
                <w:rtl/>
              </w:rPr>
              <w:t>23</w:t>
            </w:r>
          </w:p>
        </w:tc>
        <w:tc>
          <w:tcPr>
            <w:tcW w:w="0" w:type="auto"/>
            <w:hideMark/>
          </w:tcPr>
          <w:p w14:paraId="1478F605" w14:textId="77777777" w:rsidR="009953E7" w:rsidRPr="008A4F40" w:rsidRDefault="009953E7" w:rsidP="008A4F40">
            <w:pPr>
              <w:bidi/>
            </w:pPr>
            <w:r w:rsidRPr="008A4F40">
              <w:rPr>
                <w:rtl/>
              </w:rPr>
              <w:t>נבקש למחוק את המילים "או העתקי פוליסות".</w:t>
            </w:r>
          </w:p>
        </w:tc>
        <w:tc>
          <w:tcPr>
            <w:tcW w:w="0" w:type="auto"/>
            <w:hideMark/>
          </w:tcPr>
          <w:p w14:paraId="7F82D021" w14:textId="77777777" w:rsidR="009953E7" w:rsidRPr="008A4F40" w:rsidRDefault="009953E7" w:rsidP="008A4F40">
            <w:pPr>
              <w:bidi/>
              <w:rPr>
                <w:rtl/>
              </w:rPr>
            </w:pPr>
            <w:r w:rsidRPr="008A4F40">
              <w:rPr>
                <w:rtl/>
              </w:rPr>
              <w:t>נספח ה</w:t>
            </w:r>
          </w:p>
        </w:tc>
        <w:tc>
          <w:tcPr>
            <w:tcW w:w="0" w:type="auto"/>
            <w:hideMark/>
          </w:tcPr>
          <w:p w14:paraId="58776DEC" w14:textId="77777777" w:rsidR="009953E7" w:rsidRPr="008A4F40" w:rsidRDefault="009953E7" w:rsidP="008A4F40">
            <w:pPr>
              <w:bidi/>
              <w:rPr>
                <w:rtl/>
              </w:rPr>
            </w:pPr>
            <w:r w:rsidRPr="008A4F40">
              <w:t>10.4</w:t>
            </w:r>
          </w:p>
        </w:tc>
        <w:tc>
          <w:tcPr>
            <w:tcW w:w="0" w:type="auto"/>
          </w:tcPr>
          <w:p w14:paraId="78C0D691" w14:textId="77777777" w:rsidR="009953E7" w:rsidRPr="008A4F40" w:rsidRDefault="009953E7" w:rsidP="008A4F40">
            <w:pPr>
              <w:bidi/>
            </w:pPr>
            <w:r>
              <w:rPr>
                <w:rFonts w:hint="cs"/>
                <w:rtl/>
              </w:rPr>
              <w:t>לא מקובל. הסעיף יוותר ללא שינוי</w:t>
            </w:r>
          </w:p>
        </w:tc>
      </w:tr>
      <w:tr w:rsidR="00FC3A1F" w:rsidRPr="008A4F40" w14:paraId="22E9D69C" w14:textId="77777777" w:rsidTr="009953E7">
        <w:trPr>
          <w:trHeight w:val="1200"/>
        </w:trPr>
        <w:tc>
          <w:tcPr>
            <w:tcW w:w="0" w:type="auto"/>
            <w:hideMark/>
          </w:tcPr>
          <w:p w14:paraId="71E2EEB1" w14:textId="77777777" w:rsidR="009953E7" w:rsidRPr="008A4F40" w:rsidRDefault="00FC3A1F" w:rsidP="008A4F40">
            <w:pPr>
              <w:bidi/>
            </w:pPr>
            <w:r>
              <w:rPr>
                <w:rFonts w:hint="cs"/>
                <w:rtl/>
              </w:rPr>
              <w:t>24</w:t>
            </w:r>
          </w:p>
        </w:tc>
        <w:tc>
          <w:tcPr>
            <w:tcW w:w="0" w:type="auto"/>
            <w:hideMark/>
          </w:tcPr>
          <w:p w14:paraId="29EBF670" w14:textId="77777777" w:rsidR="009953E7" w:rsidRPr="008A4F40" w:rsidRDefault="009953E7" w:rsidP="008A4F40">
            <w:pPr>
              <w:bidi/>
            </w:pPr>
            <w:r w:rsidRPr="008A4F40">
              <w:rPr>
                <w:rtl/>
              </w:rPr>
              <w:t xml:space="preserve">נבקש כי זכות הקיזוז תחול כלפי סכום כספי קבוע שאינו במחלוקת. </w:t>
            </w:r>
          </w:p>
        </w:tc>
        <w:tc>
          <w:tcPr>
            <w:tcW w:w="0" w:type="auto"/>
            <w:hideMark/>
          </w:tcPr>
          <w:p w14:paraId="5C59DD29" w14:textId="77777777" w:rsidR="009953E7" w:rsidRPr="008A4F40" w:rsidRDefault="009953E7" w:rsidP="008A4F40">
            <w:pPr>
              <w:bidi/>
              <w:rPr>
                <w:rtl/>
              </w:rPr>
            </w:pPr>
            <w:r w:rsidRPr="008A4F40">
              <w:rPr>
                <w:rtl/>
              </w:rPr>
              <w:t>נספח ה</w:t>
            </w:r>
          </w:p>
        </w:tc>
        <w:tc>
          <w:tcPr>
            <w:tcW w:w="0" w:type="auto"/>
            <w:hideMark/>
          </w:tcPr>
          <w:p w14:paraId="7E8649C1" w14:textId="77777777" w:rsidR="009953E7" w:rsidRPr="008A4F40" w:rsidRDefault="009953E7" w:rsidP="008A4F40">
            <w:pPr>
              <w:bidi/>
              <w:rPr>
                <w:rtl/>
              </w:rPr>
            </w:pPr>
            <w:r w:rsidRPr="008A4F40">
              <w:t>11.1</w:t>
            </w:r>
          </w:p>
        </w:tc>
        <w:tc>
          <w:tcPr>
            <w:tcW w:w="0" w:type="auto"/>
          </w:tcPr>
          <w:p w14:paraId="00C8657B" w14:textId="77777777" w:rsidR="009953E7" w:rsidRPr="008A4F40" w:rsidRDefault="00F01CDB" w:rsidP="008A4F40">
            <w:pPr>
              <w:bidi/>
            </w:pPr>
            <w:r>
              <w:rPr>
                <w:rFonts w:hint="cs"/>
                <w:rtl/>
              </w:rPr>
              <w:t>לא מקובל</w:t>
            </w:r>
          </w:p>
        </w:tc>
      </w:tr>
      <w:tr w:rsidR="00FC3A1F" w:rsidRPr="008A4F40" w14:paraId="4CA519CD" w14:textId="77777777" w:rsidTr="009953E7">
        <w:trPr>
          <w:trHeight w:val="1800"/>
        </w:trPr>
        <w:tc>
          <w:tcPr>
            <w:tcW w:w="0" w:type="auto"/>
            <w:hideMark/>
          </w:tcPr>
          <w:p w14:paraId="7FDAD79D" w14:textId="77777777" w:rsidR="009953E7" w:rsidRPr="008A4F40" w:rsidRDefault="00FC3A1F" w:rsidP="008A4F40">
            <w:pPr>
              <w:bidi/>
            </w:pPr>
            <w:r>
              <w:rPr>
                <w:rFonts w:hint="cs"/>
                <w:rtl/>
              </w:rPr>
              <w:t>25</w:t>
            </w:r>
          </w:p>
        </w:tc>
        <w:tc>
          <w:tcPr>
            <w:tcW w:w="0" w:type="auto"/>
            <w:hideMark/>
          </w:tcPr>
          <w:p w14:paraId="098EAF8A" w14:textId="77777777" w:rsidR="009953E7" w:rsidRPr="008A4F40" w:rsidRDefault="009953E7" w:rsidP="008A4F40">
            <w:pPr>
              <w:bidi/>
            </w:pPr>
            <w:r w:rsidRPr="008A4F40">
              <w:rPr>
                <w:rtl/>
              </w:rPr>
              <w:t xml:space="preserve">נבקש כי התקופה לתקן את ההפרה שבדרישת המזמין תיקבע לתקופה שלא תפחת מ-7 ימי עסקים. </w:t>
            </w:r>
          </w:p>
        </w:tc>
        <w:tc>
          <w:tcPr>
            <w:tcW w:w="0" w:type="auto"/>
            <w:hideMark/>
          </w:tcPr>
          <w:p w14:paraId="41F108FD" w14:textId="77777777" w:rsidR="009953E7" w:rsidRPr="008A4F40" w:rsidRDefault="009953E7" w:rsidP="008A4F40">
            <w:pPr>
              <w:bidi/>
              <w:rPr>
                <w:rtl/>
              </w:rPr>
            </w:pPr>
            <w:r w:rsidRPr="008A4F40">
              <w:rPr>
                <w:rtl/>
              </w:rPr>
              <w:t>נספח ה</w:t>
            </w:r>
          </w:p>
        </w:tc>
        <w:tc>
          <w:tcPr>
            <w:tcW w:w="0" w:type="auto"/>
            <w:hideMark/>
          </w:tcPr>
          <w:p w14:paraId="56F2B32A" w14:textId="77777777" w:rsidR="009953E7" w:rsidRPr="008A4F40" w:rsidRDefault="009953E7" w:rsidP="008A4F40">
            <w:pPr>
              <w:bidi/>
              <w:rPr>
                <w:rtl/>
              </w:rPr>
            </w:pPr>
            <w:r w:rsidRPr="008A4F40">
              <w:t>14.1</w:t>
            </w:r>
          </w:p>
        </w:tc>
        <w:tc>
          <w:tcPr>
            <w:tcW w:w="0" w:type="auto"/>
          </w:tcPr>
          <w:p w14:paraId="37D0499F" w14:textId="77777777" w:rsidR="009953E7" w:rsidRPr="008A4F40" w:rsidRDefault="00F01CDB" w:rsidP="008A4F40">
            <w:pPr>
              <w:bidi/>
            </w:pPr>
            <w:r>
              <w:rPr>
                <w:rFonts w:hint="cs"/>
                <w:rtl/>
              </w:rPr>
              <w:t xml:space="preserve">ניתן לקבוע "תוך 3 ימים". </w:t>
            </w:r>
          </w:p>
        </w:tc>
      </w:tr>
      <w:tr w:rsidR="00FC3A1F" w:rsidRPr="008A4F40" w14:paraId="45D84691" w14:textId="77777777" w:rsidTr="009953E7">
        <w:trPr>
          <w:trHeight w:val="1500"/>
        </w:trPr>
        <w:tc>
          <w:tcPr>
            <w:tcW w:w="0" w:type="auto"/>
            <w:hideMark/>
          </w:tcPr>
          <w:p w14:paraId="74DB9A6C" w14:textId="77777777" w:rsidR="009953E7" w:rsidRPr="008A4F40" w:rsidRDefault="00FC3A1F" w:rsidP="008A4F40">
            <w:pPr>
              <w:bidi/>
            </w:pPr>
            <w:r>
              <w:rPr>
                <w:rFonts w:hint="cs"/>
                <w:rtl/>
              </w:rPr>
              <w:t>26</w:t>
            </w:r>
          </w:p>
        </w:tc>
        <w:tc>
          <w:tcPr>
            <w:tcW w:w="0" w:type="auto"/>
            <w:hideMark/>
          </w:tcPr>
          <w:p w14:paraId="27C00FFB" w14:textId="77777777" w:rsidR="009953E7" w:rsidRPr="008A4F40" w:rsidRDefault="009953E7" w:rsidP="008A4F40">
            <w:pPr>
              <w:bidi/>
            </w:pPr>
            <w:r w:rsidRPr="008A4F40">
              <w:rPr>
                <w:rtl/>
              </w:rPr>
              <w:t>נבקש להוסיף לאחר המילים "על פי הסכם זה" את המילים " למעט לחברה קשורה ".</w:t>
            </w:r>
          </w:p>
        </w:tc>
        <w:tc>
          <w:tcPr>
            <w:tcW w:w="0" w:type="auto"/>
            <w:hideMark/>
          </w:tcPr>
          <w:p w14:paraId="0E31D5A5" w14:textId="77777777" w:rsidR="009953E7" w:rsidRPr="008A4F40" w:rsidRDefault="009953E7" w:rsidP="008A4F40">
            <w:pPr>
              <w:bidi/>
              <w:rPr>
                <w:rtl/>
              </w:rPr>
            </w:pPr>
            <w:r w:rsidRPr="008A4F40">
              <w:rPr>
                <w:rtl/>
              </w:rPr>
              <w:t>נספח ה</w:t>
            </w:r>
          </w:p>
        </w:tc>
        <w:tc>
          <w:tcPr>
            <w:tcW w:w="0" w:type="auto"/>
            <w:hideMark/>
          </w:tcPr>
          <w:p w14:paraId="28DDDD08" w14:textId="77777777" w:rsidR="009953E7" w:rsidRPr="008A4F40" w:rsidRDefault="009953E7" w:rsidP="008A4F40">
            <w:pPr>
              <w:bidi/>
              <w:rPr>
                <w:rtl/>
              </w:rPr>
            </w:pPr>
            <w:r w:rsidRPr="008A4F40">
              <w:t>15</w:t>
            </w:r>
          </w:p>
        </w:tc>
        <w:tc>
          <w:tcPr>
            <w:tcW w:w="0" w:type="auto"/>
          </w:tcPr>
          <w:p w14:paraId="62753753" w14:textId="77777777" w:rsidR="009953E7" w:rsidRPr="008A4F40" w:rsidRDefault="00F01CDB" w:rsidP="008A4F40">
            <w:pPr>
              <w:bidi/>
            </w:pPr>
            <w:r>
              <w:rPr>
                <w:rFonts w:hint="cs"/>
                <w:rtl/>
              </w:rPr>
              <w:t>לא מקובל</w:t>
            </w:r>
          </w:p>
        </w:tc>
      </w:tr>
      <w:tr w:rsidR="00FC3A1F" w:rsidRPr="008A4F40" w14:paraId="0EA9E84C" w14:textId="77777777" w:rsidTr="009953E7">
        <w:trPr>
          <w:trHeight w:val="900"/>
        </w:trPr>
        <w:tc>
          <w:tcPr>
            <w:tcW w:w="0" w:type="auto"/>
            <w:hideMark/>
          </w:tcPr>
          <w:p w14:paraId="1517F33B" w14:textId="77777777" w:rsidR="009953E7" w:rsidRPr="008A4F40" w:rsidRDefault="00FC3A1F" w:rsidP="008A4F40">
            <w:pPr>
              <w:bidi/>
            </w:pPr>
            <w:r>
              <w:rPr>
                <w:rFonts w:hint="cs"/>
                <w:rtl/>
              </w:rPr>
              <w:t>27</w:t>
            </w:r>
          </w:p>
        </w:tc>
        <w:tc>
          <w:tcPr>
            <w:tcW w:w="0" w:type="auto"/>
            <w:hideMark/>
          </w:tcPr>
          <w:p w14:paraId="52DAEE02" w14:textId="77777777" w:rsidR="009953E7" w:rsidRPr="008A4F40" w:rsidRDefault="009953E7" w:rsidP="008A4F40">
            <w:pPr>
              <w:bidi/>
            </w:pPr>
            <w:r w:rsidRPr="008A4F40">
              <w:rPr>
                <w:rtl/>
              </w:rPr>
              <w:t>נבקש כי ההתחייבות לשמות סודיות תהיה הדדית.</w:t>
            </w:r>
          </w:p>
        </w:tc>
        <w:tc>
          <w:tcPr>
            <w:tcW w:w="0" w:type="auto"/>
            <w:hideMark/>
          </w:tcPr>
          <w:p w14:paraId="33E998D2" w14:textId="77777777" w:rsidR="009953E7" w:rsidRPr="008A4F40" w:rsidRDefault="009953E7" w:rsidP="008A4F40">
            <w:pPr>
              <w:bidi/>
              <w:rPr>
                <w:rtl/>
              </w:rPr>
            </w:pPr>
            <w:r w:rsidRPr="008A4F40">
              <w:rPr>
                <w:rtl/>
              </w:rPr>
              <w:t>נספח ט</w:t>
            </w:r>
          </w:p>
        </w:tc>
        <w:tc>
          <w:tcPr>
            <w:tcW w:w="0" w:type="auto"/>
            <w:hideMark/>
          </w:tcPr>
          <w:p w14:paraId="23987ED1" w14:textId="77777777" w:rsidR="009953E7" w:rsidRPr="008A4F40" w:rsidRDefault="009953E7" w:rsidP="008A4F40">
            <w:pPr>
              <w:bidi/>
              <w:rPr>
                <w:rtl/>
              </w:rPr>
            </w:pPr>
            <w:r w:rsidRPr="008A4F40">
              <w:t>0</w:t>
            </w:r>
          </w:p>
        </w:tc>
        <w:tc>
          <w:tcPr>
            <w:tcW w:w="0" w:type="auto"/>
          </w:tcPr>
          <w:p w14:paraId="2C45D931" w14:textId="77777777" w:rsidR="009953E7" w:rsidRPr="008A4F40" w:rsidRDefault="00212F80" w:rsidP="008A4F40">
            <w:pPr>
              <w:bidi/>
            </w:pPr>
            <w:r>
              <w:rPr>
                <w:rFonts w:hint="cs"/>
                <w:rtl/>
              </w:rPr>
              <w:t xml:space="preserve">לא מקובל. ראו מענה לשאלה </w:t>
            </w:r>
            <w:r w:rsidR="0025310D">
              <w:rPr>
                <w:rFonts w:hint="cs"/>
                <w:rtl/>
              </w:rPr>
              <w:t>20 לעיל</w:t>
            </w:r>
          </w:p>
        </w:tc>
      </w:tr>
      <w:tr w:rsidR="00FC3A1F" w:rsidRPr="008A4F40" w14:paraId="2B32EFB5" w14:textId="77777777" w:rsidTr="009953E7">
        <w:trPr>
          <w:trHeight w:val="4200"/>
        </w:trPr>
        <w:tc>
          <w:tcPr>
            <w:tcW w:w="0" w:type="auto"/>
            <w:hideMark/>
          </w:tcPr>
          <w:p w14:paraId="274167A1" w14:textId="77777777" w:rsidR="009953E7" w:rsidRPr="008A4F40" w:rsidRDefault="00FC3A1F" w:rsidP="008A4F40">
            <w:pPr>
              <w:bidi/>
            </w:pPr>
            <w:r>
              <w:rPr>
                <w:rFonts w:hint="cs"/>
                <w:rtl/>
              </w:rPr>
              <w:lastRenderedPageBreak/>
              <w:t>28</w:t>
            </w:r>
          </w:p>
        </w:tc>
        <w:tc>
          <w:tcPr>
            <w:tcW w:w="0" w:type="auto"/>
            <w:hideMark/>
          </w:tcPr>
          <w:p w14:paraId="133151ED" w14:textId="77777777" w:rsidR="009953E7" w:rsidRPr="008A4F40" w:rsidRDefault="009953E7" w:rsidP="008A4F40">
            <w:pPr>
              <w:bidi/>
            </w:pPr>
            <w:r w:rsidRPr="008A4F40">
              <w:rPr>
                <w:rtl/>
              </w:rPr>
              <w:t>נבקש להוסיף אחרי המילים "יישא לבדו באחריות" את המילה "כדין". נבקש להוסיף אחרי המילים "דרישתו הראשונה של המרכז הרפואי" את המילים "לאחר מתן פסק דין שביצועו לא עוכב הקובע אחריות הספק כאמור וכי המרכז הרפואי נתן לספק אפשרות להתגונן".</w:t>
            </w:r>
          </w:p>
        </w:tc>
        <w:tc>
          <w:tcPr>
            <w:tcW w:w="0" w:type="auto"/>
            <w:hideMark/>
          </w:tcPr>
          <w:p w14:paraId="66209AAE" w14:textId="77777777" w:rsidR="009953E7" w:rsidRPr="008A4F40" w:rsidRDefault="009953E7" w:rsidP="008A4F40">
            <w:pPr>
              <w:bidi/>
              <w:rPr>
                <w:rtl/>
              </w:rPr>
            </w:pPr>
            <w:r w:rsidRPr="008A4F40">
              <w:rPr>
                <w:rtl/>
              </w:rPr>
              <w:t>נספח ט</w:t>
            </w:r>
          </w:p>
        </w:tc>
        <w:tc>
          <w:tcPr>
            <w:tcW w:w="0" w:type="auto"/>
            <w:hideMark/>
          </w:tcPr>
          <w:p w14:paraId="0BDAFE26" w14:textId="77777777" w:rsidR="009953E7" w:rsidRPr="008A4F40" w:rsidRDefault="009953E7" w:rsidP="008A4F40">
            <w:pPr>
              <w:bidi/>
              <w:rPr>
                <w:rtl/>
              </w:rPr>
            </w:pPr>
            <w:r w:rsidRPr="008A4F40">
              <w:t>8</w:t>
            </w:r>
          </w:p>
        </w:tc>
        <w:tc>
          <w:tcPr>
            <w:tcW w:w="0" w:type="auto"/>
          </w:tcPr>
          <w:p w14:paraId="6B54B1B9" w14:textId="77777777" w:rsidR="009953E7" w:rsidRPr="008A4F40" w:rsidRDefault="006514E6" w:rsidP="008A4F40">
            <w:pPr>
              <w:bidi/>
            </w:pPr>
            <w:r>
              <w:rPr>
                <w:rFonts w:hint="cs"/>
                <w:rtl/>
              </w:rPr>
              <w:t>לא מקובל. לעניין חלקה השני של השאלה, ניתן לפעול בהתאם למענה לשאלה 19 ו לעיל.</w:t>
            </w:r>
          </w:p>
        </w:tc>
      </w:tr>
      <w:tr w:rsidR="00FC3A1F" w:rsidRPr="008A4F40" w14:paraId="2C0189C7" w14:textId="77777777" w:rsidTr="009953E7">
        <w:trPr>
          <w:trHeight w:val="1200"/>
        </w:trPr>
        <w:tc>
          <w:tcPr>
            <w:tcW w:w="0" w:type="auto"/>
            <w:hideMark/>
          </w:tcPr>
          <w:p w14:paraId="5C22C300" w14:textId="77777777" w:rsidR="009953E7" w:rsidRPr="008A4F40" w:rsidRDefault="00FC3A1F" w:rsidP="008A4F40">
            <w:pPr>
              <w:bidi/>
            </w:pPr>
            <w:r>
              <w:rPr>
                <w:rFonts w:hint="cs"/>
                <w:rtl/>
              </w:rPr>
              <w:t>29</w:t>
            </w:r>
          </w:p>
        </w:tc>
        <w:tc>
          <w:tcPr>
            <w:tcW w:w="0" w:type="auto"/>
            <w:hideMark/>
          </w:tcPr>
          <w:p w14:paraId="3C9FC572" w14:textId="77777777" w:rsidR="009953E7" w:rsidRPr="008A4F40" w:rsidRDefault="009953E7" w:rsidP="008A4F40">
            <w:pPr>
              <w:bidi/>
            </w:pPr>
            <w:r w:rsidRPr="008A4F40">
              <w:rPr>
                <w:rtl/>
              </w:rPr>
              <w:t xml:space="preserve">נבקש למחוק את המילים "העסקת קבלני משנה, שינוי / הוספת עובדים וכו'") </w:t>
            </w:r>
          </w:p>
        </w:tc>
        <w:tc>
          <w:tcPr>
            <w:tcW w:w="0" w:type="auto"/>
            <w:hideMark/>
          </w:tcPr>
          <w:p w14:paraId="58667636" w14:textId="77777777" w:rsidR="009953E7" w:rsidRPr="008A4F40" w:rsidRDefault="009953E7" w:rsidP="008A4F40">
            <w:pPr>
              <w:bidi/>
              <w:rPr>
                <w:rtl/>
              </w:rPr>
            </w:pPr>
            <w:r w:rsidRPr="008A4F40">
              <w:rPr>
                <w:rtl/>
              </w:rPr>
              <w:t xml:space="preserve">נספח ט </w:t>
            </w:r>
          </w:p>
        </w:tc>
        <w:tc>
          <w:tcPr>
            <w:tcW w:w="0" w:type="auto"/>
            <w:hideMark/>
          </w:tcPr>
          <w:p w14:paraId="6DD1E09D" w14:textId="77777777" w:rsidR="009953E7" w:rsidRPr="008A4F40" w:rsidRDefault="009953E7" w:rsidP="008A4F40">
            <w:pPr>
              <w:bidi/>
              <w:rPr>
                <w:rtl/>
              </w:rPr>
            </w:pPr>
            <w:r w:rsidRPr="008A4F40">
              <w:t>10</w:t>
            </w:r>
          </w:p>
        </w:tc>
        <w:tc>
          <w:tcPr>
            <w:tcW w:w="0" w:type="auto"/>
          </w:tcPr>
          <w:p w14:paraId="27A2CF90" w14:textId="77777777" w:rsidR="009953E7" w:rsidRPr="008A4F40" w:rsidRDefault="006514E6" w:rsidP="008A4F40">
            <w:pPr>
              <w:bidi/>
            </w:pPr>
            <w:r>
              <w:rPr>
                <w:rFonts w:hint="cs"/>
                <w:rtl/>
              </w:rPr>
              <w:t>לא מקובל</w:t>
            </w:r>
          </w:p>
        </w:tc>
      </w:tr>
      <w:tr w:rsidR="00FC3A1F" w:rsidRPr="008A4F40" w14:paraId="16E444DE" w14:textId="77777777" w:rsidTr="009953E7">
        <w:trPr>
          <w:trHeight w:val="3300"/>
        </w:trPr>
        <w:tc>
          <w:tcPr>
            <w:tcW w:w="0" w:type="auto"/>
            <w:hideMark/>
          </w:tcPr>
          <w:p w14:paraId="520F4F30" w14:textId="77777777" w:rsidR="009953E7" w:rsidRPr="008A4F40" w:rsidRDefault="00FC3A1F" w:rsidP="008A4F40">
            <w:pPr>
              <w:bidi/>
            </w:pPr>
            <w:r>
              <w:rPr>
                <w:rFonts w:hint="cs"/>
                <w:rtl/>
              </w:rPr>
              <w:t>30</w:t>
            </w:r>
          </w:p>
        </w:tc>
        <w:tc>
          <w:tcPr>
            <w:tcW w:w="0" w:type="auto"/>
            <w:hideMark/>
          </w:tcPr>
          <w:p w14:paraId="305DD19C" w14:textId="77777777" w:rsidR="009953E7" w:rsidRPr="008A4F40" w:rsidRDefault="009953E7" w:rsidP="008A4F40">
            <w:pPr>
              <w:bidi/>
            </w:pPr>
            <w:r w:rsidRPr="008A4F40">
              <w:rPr>
                <w:rtl/>
              </w:rPr>
              <w:t>נבקש להבהיר שעובד המחויב בהסכם ו/או בדין בדרישות סודיות שאין פחותות מהדרישות בנספח ט' לא יהיה מחויב לחתום באופן אישי על הנספח ועל כן נבקש למחוק את המשפט השלישי והרביעי בסעיף.</w:t>
            </w:r>
          </w:p>
        </w:tc>
        <w:tc>
          <w:tcPr>
            <w:tcW w:w="0" w:type="auto"/>
            <w:hideMark/>
          </w:tcPr>
          <w:p w14:paraId="1A3F1A1A" w14:textId="77777777" w:rsidR="009953E7" w:rsidRPr="008A4F40" w:rsidRDefault="009953E7" w:rsidP="008A4F40">
            <w:pPr>
              <w:bidi/>
              <w:rPr>
                <w:rtl/>
              </w:rPr>
            </w:pPr>
            <w:r w:rsidRPr="008A4F40">
              <w:rPr>
                <w:rtl/>
              </w:rPr>
              <w:t>נספח ט</w:t>
            </w:r>
          </w:p>
        </w:tc>
        <w:tc>
          <w:tcPr>
            <w:tcW w:w="0" w:type="auto"/>
            <w:hideMark/>
          </w:tcPr>
          <w:p w14:paraId="01D9156A" w14:textId="77777777" w:rsidR="009953E7" w:rsidRPr="008A4F40" w:rsidRDefault="009953E7" w:rsidP="008A4F40">
            <w:pPr>
              <w:bidi/>
              <w:rPr>
                <w:rtl/>
              </w:rPr>
            </w:pPr>
            <w:r w:rsidRPr="008A4F40">
              <w:t>11</w:t>
            </w:r>
          </w:p>
        </w:tc>
        <w:tc>
          <w:tcPr>
            <w:tcW w:w="0" w:type="auto"/>
          </w:tcPr>
          <w:p w14:paraId="00173F4E" w14:textId="77777777" w:rsidR="009953E7" w:rsidRPr="008A4F40" w:rsidRDefault="00737CE2" w:rsidP="008A4F40">
            <w:pPr>
              <w:bidi/>
            </w:pPr>
            <w:r>
              <w:rPr>
                <w:rFonts w:hint="cs"/>
                <w:rtl/>
              </w:rPr>
              <w:t>לא מקובל</w:t>
            </w:r>
          </w:p>
        </w:tc>
      </w:tr>
      <w:tr w:rsidR="00FC3A1F" w:rsidRPr="008A4F40" w14:paraId="5D9A38B7" w14:textId="77777777" w:rsidTr="009953E7">
        <w:trPr>
          <w:trHeight w:val="900"/>
        </w:trPr>
        <w:tc>
          <w:tcPr>
            <w:tcW w:w="0" w:type="auto"/>
            <w:hideMark/>
          </w:tcPr>
          <w:p w14:paraId="4E32C598" w14:textId="77777777" w:rsidR="009953E7" w:rsidRPr="008A4F40" w:rsidRDefault="00FC3A1F" w:rsidP="008A4F40">
            <w:pPr>
              <w:bidi/>
            </w:pPr>
            <w:r>
              <w:rPr>
                <w:rFonts w:hint="cs"/>
                <w:rtl/>
              </w:rPr>
              <w:t>31</w:t>
            </w:r>
          </w:p>
        </w:tc>
        <w:tc>
          <w:tcPr>
            <w:tcW w:w="0" w:type="auto"/>
            <w:hideMark/>
          </w:tcPr>
          <w:p w14:paraId="0CD335FF" w14:textId="77777777" w:rsidR="009953E7" w:rsidRPr="008A4F40" w:rsidRDefault="009953E7" w:rsidP="008A4F40">
            <w:pPr>
              <w:bidi/>
            </w:pPr>
            <w:r w:rsidRPr="008A4F40">
              <w:rPr>
                <w:rtl/>
              </w:rPr>
              <w:t>נבקש להחליף את המילה "פיצויים" במילה "שיפוי".</w:t>
            </w:r>
          </w:p>
        </w:tc>
        <w:tc>
          <w:tcPr>
            <w:tcW w:w="0" w:type="auto"/>
            <w:hideMark/>
          </w:tcPr>
          <w:p w14:paraId="1DCB244C" w14:textId="77777777" w:rsidR="009953E7" w:rsidRPr="008A4F40" w:rsidRDefault="009953E7" w:rsidP="008A4F40">
            <w:pPr>
              <w:bidi/>
              <w:rPr>
                <w:rtl/>
              </w:rPr>
            </w:pPr>
            <w:r w:rsidRPr="008A4F40">
              <w:rPr>
                <w:rtl/>
              </w:rPr>
              <w:t>נספח ט</w:t>
            </w:r>
          </w:p>
        </w:tc>
        <w:tc>
          <w:tcPr>
            <w:tcW w:w="0" w:type="auto"/>
            <w:hideMark/>
          </w:tcPr>
          <w:p w14:paraId="153C34FB" w14:textId="77777777" w:rsidR="009953E7" w:rsidRPr="008A4F40" w:rsidRDefault="009953E7" w:rsidP="008A4F40">
            <w:pPr>
              <w:bidi/>
              <w:rPr>
                <w:rtl/>
              </w:rPr>
            </w:pPr>
            <w:r w:rsidRPr="008A4F40">
              <w:t>12</w:t>
            </w:r>
          </w:p>
        </w:tc>
        <w:tc>
          <w:tcPr>
            <w:tcW w:w="0" w:type="auto"/>
          </w:tcPr>
          <w:p w14:paraId="41C92B98" w14:textId="77777777" w:rsidR="009953E7" w:rsidRPr="008A4F40" w:rsidRDefault="009953E7" w:rsidP="008A4F40">
            <w:pPr>
              <w:bidi/>
            </w:pPr>
            <w:r>
              <w:rPr>
                <w:rFonts w:hint="cs"/>
                <w:rtl/>
              </w:rPr>
              <w:t>לא מקובל</w:t>
            </w:r>
          </w:p>
        </w:tc>
      </w:tr>
    </w:tbl>
    <w:p w14:paraId="007E9DCD" w14:textId="77777777" w:rsidR="00881FE6" w:rsidRDefault="00881FE6" w:rsidP="008A4F40">
      <w:pPr>
        <w:bidi/>
      </w:pPr>
    </w:p>
    <w:sectPr w:rsidR="00881FE6" w:rsidSect="007718CC">
      <w:pgSz w:w="11906" w:h="16838"/>
      <w:pgMar w:top="720" w:right="720" w:bottom="720" w:left="720" w:header="706" w:footer="706"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7B6D34"/>
    <w:multiLevelType w:val="multilevel"/>
    <w:tmpl w:val="AFDC1288"/>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BE966A6"/>
    <w:multiLevelType w:val="hybridMultilevel"/>
    <w:tmpl w:val="9CB4355A"/>
    <w:lvl w:ilvl="0" w:tplc="588081EC">
      <w:start w:val="1"/>
      <w:numFmt w:val="hebrew1"/>
      <w:lvlText w:val="%1."/>
      <w:lvlJc w:val="left"/>
      <w:pPr>
        <w:ind w:left="340" w:hanging="22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26C0552"/>
    <w:multiLevelType w:val="hybridMultilevel"/>
    <w:tmpl w:val="BD9EFB2A"/>
    <w:lvl w:ilvl="0" w:tplc="A3B85860">
      <w:start w:val="1"/>
      <w:numFmt w:val="hebrew1"/>
      <w:lvlText w:val="%1."/>
      <w:lvlJc w:val="left"/>
      <w:pPr>
        <w:ind w:left="454" w:hanging="341"/>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93365E0"/>
    <w:multiLevelType w:val="hybridMultilevel"/>
    <w:tmpl w:val="CAACE05A"/>
    <w:lvl w:ilvl="0" w:tplc="C65E859A">
      <w:start w:val="1"/>
      <w:numFmt w:val="hebrew1"/>
      <w:lvlText w:val="%1."/>
      <w:lvlJc w:val="left"/>
      <w:pPr>
        <w:ind w:left="340" w:hanging="22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6DC79C1"/>
    <w:multiLevelType w:val="hybridMultilevel"/>
    <w:tmpl w:val="2F66A8AE"/>
    <w:lvl w:ilvl="0" w:tplc="C7FEF8FA">
      <w:start w:val="2"/>
      <w:numFmt w:val="hebrew1"/>
      <w:lvlText w:val="%1."/>
      <w:lvlJc w:val="left"/>
      <w:pPr>
        <w:ind w:left="340" w:hanging="227"/>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5" w15:restartNumberingAfterBreak="0">
    <w:nsid w:val="58FE4C19"/>
    <w:multiLevelType w:val="hybridMultilevel"/>
    <w:tmpl w:val="7DE0964C"/>
    <w:lvl w:ilvl="0" w:tplc="0478D186">
      <w:start w:val="1"/>
      <w:numFmt w:val="hebrew1"/>
      <w:lvlText w:val="%1."/>
      <w:lvlJc w:val="left"/>
      <w:pPr>
        <w:ind w:left="340" w:hanging="22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D2C4845"/>
    <w:multiLevelType w:val="hybridMultilevel"/>
    <w:tmpl w:val="55E808E0"/>
    <w:lvl w:ilvl="0" w:tplc="97681628">
      <w:start w:val="1"/>
      <w:numFmt w:val="hebrew1"/>
      <w:lvlText w:val="%1."/>
      <w:lvlJc w:val="left"/>
      <w:pPr>
        <w:ind w:left="340" w:hanging="22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F250BCF"/>
    <w:multiLevelType w:val="multilevel"/>
    <w:tmpl w:val="F7F28D3E"/>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rFonts w:cs="David"/>
        <w:lang w:val="en-US" w:bidi="he-IL"/>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8" w15:restartNumberingAfterBreak="0">
    <w:nsid w:val="7FB35C34"/>
    <w:multiLevelType w:val="hybridMultilevel"/>
    <w:tmpl w:val="A5EA81D4"/>
    <w:lvl w:ilvl="0" w:tplc="943AFF5A">
      <w:start w:val="1"/>
      <w:numFmt w:val="hebrew1"/>
      <w:lvlText w:val="%1."/>
      <w:lvlJc w:val="left"/>
      <w:pPr>
        <w:ind w:left="340" w:hanging="22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70530062">
    <w:abstractNumId w:val="3"/>
  </w:num>
  <w:num w:numId="2" w16cid:durableId="1097364987">
    <w:abstractNumId w:val="6"/>
  </w:num>
  <w:num w:numId="3" w16cid:durableId="683678404">
    <w:abstractNumId w:val="2"/>
  </w:num>
  <w:num w:numId="4" w16cid:durableId="1835291620">
    <w:abstractNumId w:val="0"/>
  </w:num>
  <w:num w:numId="5" w16cid:durableId="1587373652">
    <w:abstractNumId w:val="5"/>
  </w:num>
  <w:num w:numId="6" w16cid:durableId="1792556753">
    <w:abstractNumId w:val="8"/>
  </w:num>
  <w:num w:numId="7" w16cid:durableId="1992248355">
    <w:abstractNumId w:val="1"/>
  </w:num>
  <w:num w:numId="8" w16cid:durableId="1723019427">
    <w:abstractNumId w:val="7"/>
  </w:num>
  <w:num w:numId="9" w16cid:durableId="61205695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F40"/>
    <w:rsid w:val="000073A1"/>
    <w:rsid w:val="00084442"/>
    <w:rsid w:val="001735AC"/>
    <w:rsid w:val="00212F80"/>
    <w:rsid w:val="002416BC"/>
    <w:rsid w:val="0025310D"/>
    <w:rsid w:val="002C05B7"/>
    <w:rsid w:val="003841CD"/>
    <w:rsid w:val="003D3ACF"/>
    <w:rsid w:val="005D27D0"/>
    <w:rsid w:val="00604272"/>
    <w:rsid w:val="00612119"/>
    <w:rsid w:val="006436C1"/>
    <w:rsid w:val="006514E6"/>
    <w:rsid w:val="00676C46"/>
    <w:rsid w:val="006B4F8A"/>
    <w:rsid w:val="00737CE2"/>
    <w:rsid w:val="007718CC"/>
    <w:rsid w:val="007A0C2F"/>
    <w:rsid w:val="0085013A"/>
    <w:rsid w:val="0085581E"/>
    <w:rsid w:val="00881FE6"/>
    <w:rsid w:val="008944FF"/>
    <w:rsid w:val="008A2657"/>
    <w:rsid w:val="008A4F40"/>
    <w:rsid w:val="008C4AC2"/>
    <w:rsid w:val="008E5302"/>
    <w:rsid w:val="00942191"/>
    <w:rsid w:val="009953E7"/>
    <w:rsid w:val="009C1266"/>
    <w:rsid w:val="009E7605"/>
    <w:rsid w:val="009F2B4F"/>
    <w:rsid w:val="00B841F8"/>
    <w:rsid w:val="00C60BF7"/>
    <w:rsid w:val="00CA13AF"/>
    <w:rsid w:val="00D1335E"/>
    <w:rsid w:val="00D35A36"/>
    <w:rsid w:val="00DC3DB0"/>
    <w:rsid w:val="00E35872"/>
    <w:rsid w:val="00E43DC5"/>
    <w:rsid w:val="00EA0388"/>
    <w:rsid w:val="00EF46F0"/>
    <w:rsid w:val="00F01CDB"/>
    <w:rsid w:val="00F672FF"/>
    <w:rsid w:val="00FC3A1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2D8BA"/>
  <w15:chartTrackingRefBased/>
  <w15:docId w15:val="{A485D1F8-DCBC-44DD-BE13-2D430438F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A4F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פסקה 1"/>
    <w:basedOn w:val="a"/>
    <w:rsid w:val="007718CC"/>
    <w:pPr>
      <w:tabs>
        <w:tab w:val="left" w:pos="1871"/>
        <w:tab w:val="left" w:pos="2722"/>
      </w:tabs>
      <w:bidi/>
      <w:spacing w:after="0" w:line="360" w:lineRule="auto"/>
      <w:ind w:left="851" w:hanging="851"/>
      <w:jc w:val="both"/>
    </w:pPr>
    <w:rPr>
      <w:rFonts w:ascii="Times New Roman" w:eastAsia="Times New Roman" w:hAnsi="Times New Roman" w:cs="David"/>
      <w:color w:val="000000"/>
      <w:sz w:val="18"/>
      <w:szCs w:val="24"/>
      <w:lang w:eastAsia="he-IL"/>
    </w:rPr>
  </w:style>
  <w:style w:type="paragraph" w:customStyle="1" w:styleId="a4">
    <w:name w:val="דף פתיחה"/>
    <w:basedOn w:val="a"/>
    <w:rsid w:val="007718CC"/>
    <w:pPr>
      <w:tabs>
        <w:tab w:val="left" w:pos="2268"/>
        <w:tab w:val="left" w:pos="7088"/>
        <w:tab w:val="right" w:pos="9072"/>
      </w:tabs>
      <w:bidi/>
      <w:spacing w:after="0" w:line="360" w:lineRule="atLeast"/>
      <w:jc w:val="both"/>
    </w:pPr>
    <w:rPr>
      <w:rFonts w:ascii="Times New Roman" w:eastAsia="Times New Roman" w:hAnsi="Times New Roman" w:cs="David"/>
      <w:color w:val="000000"/>
      <w:sz w:val="24"/>
      <w:szCs w:val="24"/>
      <w:lang w:eastAsia="he-IL"/>
    </w:rPr>
  </w:style>
  <w:style w:type="paragraph" w:styleId="a5">
    <w:name w:val="List Paragraph"/>
    <w:aliases w:val="LP1,פיסקת bullets,פיסקת רשימה11,List Paragraph1"/>
    <w:basedOn w:val="a"/>
    <w:link w:val="a6"/>
    <w:uiPriority w:val="34"/>
    <w:qFormat/>
    <w:rsid w:val="001735AC"/>
    <w:pPr>
      <w:ind w:left="720"/>
      <w:contextualSpacing/>
    </w:pPr>
  </w:style>
  <w:style w:type="character" w:customStyle="1" w:styleId="a6">
    <w:name w:val="פיסקת רשימה תו"/>
    <w:aliases w:val="LP1 תו,פיסקת bullets תו,פיסקת רשימה11 תו,List Paragraph1 תו"/>
    <w:link w:val="a5"/>
    <w:uiPriority w:val="34"/>
    <w:locked/>
    <w:rsid w:val="009421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13129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7</Pages>
  <Words>1010</Words>
  <Characters>5759</Characters>
  <Application>Microsoft Office Word</Application>
  <DocSecurity>0</DocSecurity>
  <Lines>47</Lines>
  <Paragraphs>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איילת שוסטר אלחרר</dc:creator>
  <cp:keywords/>
  <dc:description/>
  <cp:lastModifiedBy>בנימין לוי</cp:lastModifiedBy>
  <cp:revision>3</cp:revision>
  <cp:lastPrinted>2024-07-24T10:33:00Z</cp:lastPrinted>
  <dcterms:created xsi:type="dcterms:W3CDTF">2024-07-24T12:32:00Z</dcterms:created>
  <dcterms:modified xsi:type="dcterms:W3CDTF">2024-07-24T12:34:00Z</dcterms:modified>
</cp:coreProperties>
</file>